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004DBB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i/>
          <w:color w:val="004DBB"/>
          <w:spacing w:val="0"/>
          <w:position w:val="0"/>
          <w:sz w:val="28"/>
          <w:u w:val="single"/>
          <w:shd w:fill="auto" w:val="clear"/>
        </w:rPr>
        <w:t xml:space="preserve">SOLIDARITA, POMOC LIDEM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004DBB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004DB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004DBB"/>
          <w:spacing w:val="0"/>
          <w:position w:val="0"/>
          <w:sz w:val="28"/>
          <w:shd w:fill="auto" w:val="clear"/>
        </w:rPr>
        <w:t xml:space="preserve">"Dobrý skutek je </w:t>
      </w:r>
      <w:r>
        <w:rPr>
          <w:rFonts w:ascii="Arial" w:hAnsi="Arial" w:cs="Arial" w:eastAsia="Arial"/>
          <w:i/>
          <w:color w:val="004DBB"/>
          <w:spacing w:val="0"/>
          <w:position w:val="0"/>
          <w:sz w:val="28"/>
          <w:shd w:fill="auto" w:val="clear"/>
        </w:rPr>
        <w:t xml:space="preserve">často sám o sobě odměnou." (H. Bennet)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4DB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4DBB"/>
          <w:spacing w:val="0"/>
          <w:position w:val="0"/>
          <w:sz w:val="28"/>
          <w:shd w:fill="auto" w:val="clear"/>
        </w:rPr>
        <w:t xml:space="preserve">Solidarita </w:t>
      </w:r>
      <w:r>
        <w:rPr>
          <w:rFonts w:ascii="Calibri" w:hAnsi="Calibri" w:cs="Calibri" w:eastAsia="Calibri"/>
          <w:color w:val="004DBB"/>
          <w:spacing w:val="0"/>
          <w:position w:val="0"/>
          <w:sz w:val="28"/>
          <w:shd w:fill="auto" w:val="clear"/>
        </w:rPr>
        <w:t xml:space="preserve">znamená dobrovolnou spole</w:t>
      </w:r>
      <w:r>
        <w:rPr>
          <w:rFonts w:ascii="Calibri" w:hAnsi="Calibri" w:cs="Calibri" w:eastAsia="Calibri"/>
          <w:color w:val="004DBB"/>
          <w:spacing w:val="0"/>
          <w:position w:val="0"/>
          <w:sz w:val="28"/>
          <w:shd w:fill="auto" w:val="clear"/>
        </w:rPr>
        <w:t xml:space="preserve">čenskou soudržnost, ochotu ke vzájemné pomoci 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4DB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4DBB"/>
          <w:spacing w:val="0"/>
          <w:position w:val="0"/>
          <w:sz w:val="28"/>
          <w:shd w:fill="auto" w:val="clear"/>
        </w:rPr>
        <w:t xml:space="preserve">Charita, dobro</w:t>
      </w:r>
      <w:r>
        <w:rPr>
          <w:rFonts w:ascii="Calibri" w:hAnsi="Calibri" w:cs="Calibri" w:eastAsia="Calibri"/>
          <w:b/>
          <w:color w:val="004DBB"/>
          <w:spacing w:val="0"/>
          <w:position w:val="0"/>
          <w:sz w:val="28"/>
          <w:shd w:fill="auto" w:val="clear"/>
        </w:rPr>
        <w:t xml:space="preserve">činnost</w:t>
      </w:r>
      <w:r>
        <w:rPr>
          <w:rFonts w:ascii="Calibri" w:hAnsi="Calibri" w:cs="Calibri" w:eastAsia="Calibri"/>
          <w:color w:val="004DBB"/>
          <w:spacing w:val="0"/>
          <w:position w:val="0"/>
          <w:sz w:val="28"/>
          <w:shd w:fill="auto" w:val="clear"/>
        </w:rPr>
        <w:t xml:space="preserve"> - poskytování peněz, našeho času nebo věcí, které poskytneme druhým ke zpešení jejich života.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4DBB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4DBB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4DBB"/>
          <w:spacing w:val="0"/>
          <w:position w:val="0"/>
          <w:sz w:val="28"/>
          <w:shd w:fill="auto" w:val="clear"/>
        </w:rPr>
        <w:t xml:space="preserve">Nejznám</w:t>
      </w:r>
      <w:r>
        <w:rPr>
          <w:rFonts w:ascii="Calibri" w:hAnsi="Calibri" w:cs="Calibri" w:eastAsia="Calibri"/>
          <w:color w:val="004DBB"/>
          <w:spacing w:val="0"/>
          <w:position w:val="0"/>
          <w:sz w:val="28"/>
          <w:shd w:fill="auto" w:val="clear"/>
        </w:rPr>
        <w:t xml:space="preserve">ější dobrovolnickou organizací u nás je SBOR DOBROVOLNÝCH HASIČŮ nebo ČERVENÝ KŘÍŽ.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4DBB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4DBB"/>
          <w:spacing w:val="0"/>
          <w:position w:val="0"/>
          <w:sz w:val="28"/>
          <w:shd w:fill="auto" w:val="clear"/>
        </w:rPr>
        <w:t xml:space="preserve">Existují také neziskové organizace - nadace, nada</w:t>
      </w:r>
      <w:r>
        <w:rPr>
          <w:rFonts w:ascii="Calibri" w:hAnsi="Calibri" w:cs="Calibri" w:eastAsia="Calibri"/>
          <w:color w:val="004DBB"/>
          <w:spacing w:val="0"/>
          <w:position w:val="0"/>
          <w:sz w:val="28"/>
          <w:shd w:fill="auto" w:val="clear"/>
        </w:rPr>
        <w:t xml:space="preserve">ční fondy a občanská sdružení, která pomáhají ostatním.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40404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40404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404040"/>
          <w:spacing w:val="0"/>
          <w:position w:val="0"/>
          <w:sz w:val="24"/>
          <w:u w:val="single"/>
          <w:shd w:fill="auto" w:val="clear"/>
        </w:rPr>
        <w:t xml:space="preserve">ÚKOL PRO TEBE: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40404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40404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404040"/>
          <w:spacing w:val="0"/>
          <w:position w:val="0"/>
          <w:sz w:val="24"/>
          <w:shd w:fill="auto" w:val="clear"/>
        </w:rPr>
        <w:t xml:space="preserve">1) Vyhledej na internetu nadace, nada</w:t>
      </w:r>
      <w:r>
        <w:rPr>
          <w:rFonts w:ascii="Arial" w:hAnsi="Arial" w:cs="Arial" w:eastAsia="Arial"/>
          <w:b/>
          <w:i/>
          <w:color w:val="404040"/>
          <w:spacing w:val="0"/>
          <w:position w:val="0"/>
          <w:sz w:val="24"/>
          <w:shd w:fill="auto" w:val="clear"/>
        </w:rPr>
        <w:t xml:space="preserve">ční fondy, nebo občanská sdružení, která pomáhají:</w:t>
      </w:r>
    </w:p>
    <w:p>
      <w:pPr>
        <w:suppressAutoHyphens w:val="true"/>
        <w:spacing w:before="0" w:after="0" w:line="480"/>
        <w:ind w:right="0" w:left="0" w:firstLine="0"/>
        <w:jc w:val="left"/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04040"/>
          <w:spacing w:val="0"/>
          <w:position w:val="0"/>
          <w:sz w:val="24"/>
          <w:shd w:fill="auto" w:val="clear"/>
        </w:rPr>
        <w:t xml:space="preserve">handicapovaným osobám </w:t>
        <w:tab/>
        <w:t xml:space="preserve">– </w:t>
      </w:r>
    </w:p>
    <w:p>
      <w:pPr>
        <w:suppressAutoHyphens w:val="true"/>
        <w:spacing w:before="0" w:after="0" w:line="480"/>
        <w:ind w:right="0" w:left="0" w:firstLine="0"/>
        <w:jc w:val="left"/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04040"/>
          <w:spacing w:val="0"/>
          <w:position w:val="0"/>
          <w:sz w:val="24"/>
          <w:shd w:fill="auto" w:val="clear"/>
        </w:rPr>
        <w:t xml:space="preserve">nemocným d</w:t>
      </w:r>
      <w:r>
        <w:rPr>
          <w:rFonts w:ascii="Arial" w:hAnsi="Arial" w:cs="Arial" w:eastAsia="Arial"/>
          <w:color w:val="404040"/>
          <w:spacing w:val="0"/>
          <w:position w:val="0"/>
          <w:sz w:val="24"/>
          <w:shd w:fill="auto" w:val="clear"/>
        </w:rPr>
        <w:t xml:space="preserve">ětem </w:t>
        <w:tab/>
        <w:tab/>
        <w:t xml:space="preserve">– </w:t>
      </w:r>
    </w:p>
    <w:p>
      <w:pPr>
        <w:suppressAutoHyphens w:val="true"/>
        <w:spacing w:before="0" w:after="0" w:line="480"/>
        <w:ind w:right="0" w:left="0" w:firstLine="0"/>
        <w:jc w:val="left"/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04040"/>
          <w:spacing w:val="0"/>
          <w:position w:val="0"/>
          <w:sz w:val="24"/>
          <w:shd w:fill="auto" w:val="clear"/>
        </w:rPr>
        <w:t xml:space="preserve">senior</w:t>
      </w:r>
      <w:r>
        <w:rPr>
          <w:rFonts w:ascii="Arial" w:hAnsi="Arial" w:cs="Arial" w:eastAsia="Arial"/>
          <w:color w:val="404040"/>
          <w:spacing w:val="0"/>
          <w:position w:val="0"/>
          <w:sz w:val="24"/>
          <w:shd w:fill="auto" w:val="clear"/>
        </w:rPr>
        <w:t xml:space="preserve">ům </w:t>
        <w:tab/>
        <w:tab/>
        <w:tab/>
        <w:t xml:space="preserve">– </w:t>
      </w:r>
    </w:p>
    <w:p>
      <w:pPr>
        <w:suppressAutoHyphens w:val="true"/>
        <w:spacing w:before="0" w:after="0" w:line="480"/>
        <w:ind w:right="0" w:left="0" w:firstLine="0"/>
        <w:jc w:val="left"/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04040"/>
          <w:spacing w:val="0"/>
          <w:position w:val="0"/>
          <w:sz w:val="24"/>
          <w:shd w:fill="auto" w:val="clear"/>
        </w:rPr>
        <w:t xml:space="preserve">ob</w:t>
      </w:r>
      <w:r>
        <w:rPr>
          <w:rFonts w:ascii="Arial" w:hAnsi="Arial" w:cs="Arial" w:eastAsia="Arial"/>
          <w:color w:val="404040"/>
          <w:spacing w:val="0"/>
          <w:position w:val="0"/>
          <w:sz w:val="24"/>
          <w:shd w:fill="auto" w:val="clear"/>
        </w:rPr>
        <w:t xml:space="preserve">ětem domácího násilí </w:t>
        <w:tab/>
        <w:t xml:space="preserve">– </w:t>
      </w:r>
    </w:p>
    <w:p>
      <w:pPr>
        <w:suppressAutoHyphens w:val="true"/>
        <w:spacing w:before="0" w:after="0" w:line="480"/>
        <w:ind w:right="0" w:left="0" w:firstLine="0"/>
        <w:jc w:val="left"/>
        <w:rPr>
          <w:rFonts w:ascii="Arial" w:hAnsi="Arial" w:cs="Arial" w:eastAsia="Arial"/>
          <w:color w:val="40404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04040"/>
          <w:spacing w:val="0"/>
          <w:position w:val="0"/>
          <w:sz w:val="24"/>
          <w:shd w:fill="auto" w:val="clear"/>
        </w:rPr>
        <w:t xml:space="preserve">zví</w:t>
      </w:r>
      <w:r>
        <w:rPr>
          <w:rFonts w:ascii="Arial" w:hAnsi="Arial" w:cs="Arial" w:eastAsia="Arial"/>
          <w:color w:val="404040"/>
          <w:spacing w:val="0"/>
          <w:position w:val="0"/>
          <w:sz w:val="24"/>
          <w:shd w:fill="auto" w:val="clear"/>
        </w:rPr>
        <w:t xml:space="preserve">řatům </w:t>
        <w:tab/>
        <w:tab/>
        <w:tab/>
        <w:t xml:space="preserve">– </w:t>
      </w:r>
    </w:p>
    <w:p>
      <w:pPr>
        <w:suppressAutoHyphens w:val="true"/>
        <w:spacing w:before="0" w:after="0" w:line="480"/>
        <w:ind w:right="0" w:left="0" w:firstLine="0"/>
        <w:jc w:val="left"/>
        <w:rPr>
          <w:rFonts w:ascii="Arial" w:hAnsi="Arial" w:cs="Arial" w:eastAsia="Arial"/>
          <w:color w:val="40404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404040"/>
          <w:spacing w:val="0"/>
          <w:position w:val="0"/>
          <w:sz w:val="24"/>
          <w:shd w:fill="auto" w:val="clear"/>
        </w:rPr>
        <w:t xml:space="preserve">2) Podívej se na následující krátká videa, kde mluví dobrovolnící o tom, pro</w:t>
      </w:r>
      <w:r>
        <w:rPr>
          <w:rFonts w:ascii="Arial" w:hAnsi="Arial" w:cs="Arial" w:eastAsia="Arial"/>
          <w:b/>
          <w:i/>
          <w:color w:val="404040"/>
          <w:spacing w:val="0"/>
          <w:position w:val="0"/>
          <w:sz w:val="24"/>
          <w:shd w:fill="auto" w:val="clear"/>
        </w:rPr>
        <w:t xml:space="preserve">č se rozhodli pomáhat potřebným. Napiš mi email, jestli máš i ty nějakou osobní zkušenost s dobročinností či charitou, zda jsi třeba někdy přispěl zakoupením nějakého výrobku potřebným lidem či zvířatům.</w:t>
      </w:r>
    </w:p>
    <w:p>
      <w:pPr>
        <w:suppressAutoHyphens w:val="true"/>
        <w:spacing w:before="0" w:after="0" w:line="480"/>
        <w:ind w:right="0" w:left="0" w:firstLine="0"/>
        <w:jc w:val="left"/>
        <w:rPr>
          <w:rFonts w:ascii="Arial" w:hAnsi="Arial" w:cs="Arial" w:eastAsia="Arial"/>
          <w:color w:val="404040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https://www.youtube.com/watch?v=zBw0rxd5rmg</w:t>
        </w:r>
      </w:hyperlink>
    </w:p>
    <w:p>
      <w:pPr>
        <w:suppressAutoHyphens w:val="true"/>
        <w:spacing w:before="0" w:after="0" w:line="480"/>
        <w:ind w:right="0" w:left="0" w:firstLine="0"/>
        <w:jc w:val="left"/>
        <w:rPr>
          <w:rFonts w:ascii="Arial" w:hAnsi="Arial" w:cs="Arial" w:eastAsia="Arial"/>
          <w:color w:val="404040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https://www.youtube.com/watch?v=lgCv0-e6MxI</w:t>
        </w:r>
      </w:hyperlink>
    </w:p>
    <w:p>
      <w:pPr>
        <w:suppressAutoHyphens w:val="true"/>
        <w:spacing w:before="0" w:after="0" w:line="480"/>
        <w:ind w:right="0" w:left="0" w:firstLine="0"/>
        <w:jc w:val="left"/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https://www.youtube.com/watch?v=kYa6t1PMKbo</w:t>
        </w:r>
      </w:hyperlink>
    </w:p>
    <w:p>
      <w:pPr>
        <w:suppressAutoHyphens w:val="true"/>
        <w:spacing w:before="0" w:after="0" w:line="480"/>
        <w:ind w:right="0" w:left="0" w:firstLine="0"/>
        <w:jc w:val="left"/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4"/>
          <w:shd w:fill="auto" w:val="clear"/>
        </w:rPr>
        <w:tab/>
      </w:r>
    </w:p>
    <w:p>
      <w:pPr>
        <w:tabs>
          <w:tab w:val="left" w:pos="570" w:leader="none"/>
        </w:tabs>
        <w:suppressAutoHyphens w:val="true"/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www.youtube.com/watch?v=lgCv0-e6MxI" Id="docRId1" Type="http://schemas.openxmlformats.org/officeDocument/2006/relationships/hyperlink"/><Relationship Target="numbering.xml" Id="docRId3" Type="http://schemas.openxmlformats.org/officeDocument/2006/relationships/numbering"/><Relationship TargetMode="External" Target="https://www.youtube.com/watch?v=zBw0rxd5rmg" Id="docRId0" Type="http://schemas.openxmlformats.org/officeDocument/2006/relationships/hyperlink"/><Relationship TargetMode="External" Target="https://www.youtube.com/watch?v=kYa6t1PMKbo" Id="docRId2" Type="http://schemas.openxmlformats.org/officeDocument/2006/relationships/hyperlink"/><Relationship Target="styles.xml" Id="docRId4" Type="http://schemas.openxmlformats.org/officeDocument/2006/relationships/styles"/></Relationships>
</file>