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E51" w:rsidRDefault="0017233C">
      <w:pPr>
        <w:rPr>
          <w:b/>
          <w:sz w:val="28"/>
          <w:szCs w:val="28"/>
        </w:rPr>
      </w:pPr>
      <w:r w:rsidRPr="0017233C">
        <w:rPr>
          <w:b/>
          <w:sz w:val="32"/>
          <w:szCs w:val="32"/>
        </w:rPr>
        <w:t>I.</w:t>
      </w:r>
      <w:r>
        <w:t xml:space="preserve"> </w:t>
      </w:r>
      <w:r w:rsidRPr="0017233C">
        <w:rPr>
          <w:b/>
          <w:sz w:val="28"/>
          <w:szCs w:val="28"/>
        </w:rPr>
        <w:t xml:space="preserve">Opakování formou </w:t>
      </w:r>
      <w:proofErr w:type="gramStart"/>
      <w:r w:rsidRPr="0017233C">
        <w:rPr>
          <w:b/>
          <w:sz w:val="28"/>
          <w:szCs w:val="28"/>
        </w:rPr>
        <w:t>kvízu :</w:t>
      </w:r>
      <w:proofErr w:type="gramEnd"/>
    </w:p>
    <w:p w:rsidR="00062ABD" w:rsidRDefault="004B6968">
      <w:hyperlink r:id="rId4" w:history="1">
        <w:r>
          <w:rPr>
            <w:rStyle w:val="Hypertextovodkaz"/>
          </w:rPr>
          <w:t>https://www.umimefakta.cz/doplnovani-slovicek-druha-svetova-valka-2-uroven/58</w:t>
        </w:r>
      </w:hyperlink>
    </w:p>
    <w:p w:rsidR="0017233C" w:rsidRDefault="0017233C"/>
    <w:p w:rsidR="0017233C" w:rsidRPr="0017233C" w:rsidRDefault="0017233C" w:rsidP="0017233C">
      <w:pPr>
        <w:pBdr>
          <w:bottom w:val="single" w:sz="18" w:space="2" w:color="B73C00"/>
        </w:pBd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B73C00"/>
          <w:kern w:val="36"/>
          <w:sz w:val="27"/>
          <w:szCs w:val="27"/>
          <w:lang w:eastAsia="cs-CZ"/>
        </w:rPr>
      </w:pPr>
      <w:r w:rsidRPr="0017233C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cs-CZ"/>
        </w:rPr>
        <w:t xml:space="preserve">II. </w:t>
      </w:r>
      <w:r w:rsidRPr="0017233C">
        <w:rPr>
          <w:rFonts w:ascii="Times New Roman" w:eastAsia="Times New Roman" w:hAnsi="Times New Roman" w:cs="Times New Roman"/>
          <w:b/>
          <w:bCs/>
          <w:color w:val="B73C00"/>
          <w:kern w:val="36"/>
          <w:sz w:val="27"/>
          <w:szCs w:val="27"/>
          <w:lang w:eastAsia="cs-CZ"/>
        </w:rPr>
        <w:t xml:space="preserve">Poválečné </w:t>
      </w:r>
      <w:proofErr w:type="gramStart"/>
      <w:r w:rsidRPr="0017233C">
        <w:rPr>
          <w:rFonts w:ascii="Times New Roman" w:eastAsia="Times New Roman" w:hAnsi="Times New Roman" w:cs="Times New Roman"/>
          <w:b/>
          <w:bCs/>
          <w:color w:val="B73C00"/>
          <w:kern w:val="36"/>
          <w:sz w:val="27"/>
          <w:szCs w:val="27"/>
          <w:lang w:eastAsia="cs-CZ"/>
        </w:rPr>
        <w:t>Československo</w:t>
      </w:r>
      <w:r>
        <w:rPr>
          <w:rFonts w:ascii="Times New Roman" w:eastAsia="Times New Roman" w:hAnsi="Times New Roman" w:cs="Times New Roman"/>
          <w:b/>
          <w:bCs/>
          <w:color w:val="B73C00"/>
          <w:kern w:val="36"/>
          <w:sz w:val="27"/>
          <w:szCs w:val="27"/>
          <w:lang w:eastAsia="cs-CZ"/>
        </w:rPr>
        <w:t xml:space="preserve">    </w:t>
      </w:r>
      <w:r w:rsidRPr="00F651F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Základní</w:t>
      </w:r>
      <w:proofErr w:type="gramEnd"/>
      <w:r w:rsidRPr="00F651F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 xml:space="preserve"> informace o letech 1945-56</w:t>
      </w:r>
    </w:p>
    <w:p w:rsidR="0017233C" w:rsidRPr="0017233C" w:rsidRDefault="0017233C" w:rsidP="0017233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B73C00"/>
          <w:kern w:val="36"/>
          <w:sz w:val="24"/>
          <w:szCs w:val="24"/>
          <w:lang w:eastAsia="cs-CZ"/>
        </w:rPr>
      </w:pPr>
      <w:r w:rsidRPr="0017233C">
        <w:rPr>
          <w:rFonts w:ascii="Times New Roman" w:eastAsia="Times New Roman" w:hAnsi="Times New Roman" w:cs="Times New Roman"/>
          <w:b/>
          <w:bCs/>
          <w:color w:val="B73C00"/>
          <w:kern w:val="36"/>
          <w:sz w:val="24"/>
          <w:szCs w:val="24"/>
          <w:lang w:eastAsia="cs-CZ"/>
        </w:rPr>
        <w:t>Kapitola 1:</w:t>
      </w:r>
      <w:r>
        <w:rPr>
          <w:rFonts w:ascii="Times New Roman" w:eastAsia="Times New Roman" w:hAnsi="Times New Roman" w:cs="Times New Roman"/>
          <w:b/>
          <w:bCs/>
          <w:color w:val="B73C00"/>
          <w:kern w:val="36"/>
          <w:sz w:val="24"/>
          <w:szCs w:val="24"/>
          <w:lang w:eastAsia="cs-CZ"/>
        </w:rPr>
        <w:t xml:space="preserve">             </w:t>
      </w:r>
      <w:r w:rsidRPr="0017233C">
        <w:rPr>
          <w:rFonts w:ascii="Times New Roman" w:eastAsia="Times New Roman" w:hAnsi="Times New Roman" w:cs="Times New Roman"/>
          <w:b/>
          <w:bCs/>
          <w:color w:val="B73C00"/>
          <w:kern w:val="36"/>
          <w:sz w:val="24"/>
          <w:szCs w:val="24"/>
          <w:lang w:eastAsia="cs-CZ"/>
        </w:rPr>
        <w:t xml:space="preserve"> Zánik demokracie 1945-1948</w:t>
      </w:r>
    </w:p>
    <w:p w:rsidR="0017233C" w:rsidRPr="0017233C" w:rsidRDefault="0017233C" w:rsidP="0017233C">
      <w:pPr>
        <w:shd w:val="clear" w:color="auto" w:fill="FFFFFF"/>
        <w:spacing w:before="120" w:after="120" w:line="312" w:lineRule="atLeast"/>
        <w:ind w:left="260" w:hanging="200"/>
        <w:jc w:val="both"/>
        <w:rPr>
          <w:rFonts w:ascii="Arial" w:eastAsia="Times New Roman" w:hAnsi="Arial" w:cs="Arial"/>
          <w:color w:val="4B4B4B"/>
          <w:sz w:val="18"/>
          <w:szCs w:val="18"/>
          <w:lang w:eastAsia="cs-CZ"/>
        </w:rPr>
      </w:pP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1. Po ukončení války se ČSR stala lidově demokratickým státem. Základem zahraniční orientace bylo spojenectví se SSSR proti Německu.</w:t>
      </w:r>
    </w:p>
    <w:p w:rsidR="0017233C" w:rsidRPr="0017233C" w:rsidRDefault="0017233C" w:rsidP="0017233C">
      <w:pPr>
        <w:shd w:val="clear" w:color="auto" w:fill="FFFFFF"/>
        <w:spacing w:before="120" w:after="120" w:line="312" w:lineRule="atLeast"/>
        <w:ind w:left="260" w:hanging="200"/>
        <w:jc w:val="both"/>
        <w:rPr>
          <w:rFonts w:ascii="Arial" w:eastAsia="Times New Roman" w:hAnsi="Arial" w:cs="Arial"/>
          <w:color w:val="4B4B4B"/>
          <w:sz w:val="18"/>
          <w:szCs w:val="18"/>
          <w:lang w:eastAsia="cs-CZ"/>
        </w:rPr>
      </w:pP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2. </w:t>
      </w:r>
      <w:r w:rsidRPr="0017233C">
        <w:rPr>
          <w:rFonts w:ascii="Arial" w:eastAsia="Times New Roman" w:hAnsi="Arial" w:cs="Arial"/>
          <w:b/>
          <w:bCs/>
          <w:color w:val="4B4B4B"/>
          <w:sz w:val="18"/>
          <w:szCs w:val="18"/>
          <w:lang w:eastAsia="cs-CZ"/>
        </w:rPr>
        <w:t>Celá politika se posunula doleva: některé politi</w:t>
      </w:r>
      <w:r w:rsidR="00D83122">
        <w:rPr>
          <w:rFonts w:ascii="Arial" w:eastAsia="Times New Roman" w:hAnsi="Arial" w:cs="Arial"/>
          <w:b/>
          <w:bCs/>
          <w:color w:val="4B4B4B"/>
          <w:sz w:val="18"/>
          <w:szCs w:val="18"/>
          <w:lang w:eastAsia="cs-CZ"/>
        </w:rPr>
        <w:t>c</w:t>
      </w:r>
      <w:r w:rsidRPr="0017233C">
        <w:rPr>
          <w:rFonts w:ascii="Arial" w:eastAsia="Times New Roman" w:hAnsi="Arial" w:cs="Arial"/>
          <w:b/>
          <w:bCs/>
          <w:color w:val="4B4B4B"/>
          <w:sz w:val="18"/>
          <w:szCs w:val="18"/>
          <w:lang w:eastAsia="cs-CZ"/>
        </w:rPr>
        <w:t>ké strany (agrární) byly nedemokraticky zakázány</w:t>
      </w: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. Zbyly: </w:t>
      </w:r>
      <w:r w:rsidRPr="0017233C">
        <w:rPr>
          <w:rFonts w:ascii="Arial" w:eastAsia="Times New Roman" w:hAnsi="Arial" w:cs="Arial"/>
          <w:b/>
          <w:bCs/>
          <w:color w:val="4B4B4B"/>
          <w:sz w:val="18"/>
          <w:szCs w:val="18"/>
          <w:lang w:eastAsia="cs-CZ"/>
        </w:rPr>
        <w:t>KSČ, sociální demokracie, národní socialisté, lidovci, KSS, a slovenská demokratická strana – sdruženy v Národní frontě = jednotná politika, nepřípustnost opozice</w:t>
      </w: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. Velký vliv mají </w:t>
      </w:r>
      <w:r w:rsidRPr="0017233C">
        <w:rPr>
          <w:rFonts w:ascii="Arial" w:eastAsia="Times New Roman" w:hAnsi="Arial" w:cs="Arial"/>
          <w:b/>
          <w:bCs/>
          <w:color w:val="4B4B4B"/>
          <w:sz w:val="18"/>
          <w:szCs w:val="18"/>
          <w:lang w:eastAsia="cs-CZ"/>
        </w:rPr>
        <w:t>komunisty ovládané sjednocené odbory</w:t>
      </w: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 (</w:t>
      </w:r>
      <w:hyperlink r:id="rId5" w:history="1">
        <w:r w:rsidRPr="0017233C">
          <w:rPr>
            <w:rFonts w:ascii="Arial" w:eastAsia="Times New Roman" w:hAnsi="Arial" w:cs="Arial"/>
            <w:color w:val="0D13F3"/>
            <w:sz w:val="18"/>
            <w:szCs w:val="18"/>
            <w:u w:val="single"/>
            <w:lang w:eastAsia="cs-CZ"/>
          </w:rPr>
          <w:t>ROH</w:t>
        </w:r>
      </w:hyperlink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 xml:space="preserve"> - revoluční odborové hnutí). Prozatímní vláda v čele s prezidentem Benešem vládne </w:t>
      </w:r>
      <w:proofErr w:type="spellStart"/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prostřednicvím</w:t>
      </w:r>
      <w:proofErr w:type="spellEnd"/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 xml:space="preserve"> tzv. </w:t>
      </w:r>
      <w:r w:rsidRPr="0017233C">
        <w:rPr>
          <w:rFonts w:ascii="Arial" w:eastAsia="Times New Roman" w:hAnsi="Arial" w:cs="Arial"/>
          <w:b/>
          <w:bCs/>
          <w:color w:val="4B4B4B"/>
          <w:sz w:val="18"/>
          <w:szCs w:val="18"/>
          <w:lang w:eastAsia="cs-CZ"/>
        </w:rPr>
        <w:t>prezidentských dekretů</w:t>
      </w: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, majících povahu zákona.</w:t>
      </w:r>
    </w:p>
    <w:p w:rsidR="0017233C" w:rsidRPr="0017233C" w:rsidRDefault="0017233C" w:rsidP="0017233C">
      <w:pPr>
        <w:shd w:val="clear" w:color="auto" w:fill="FFFFFF"/>
        <w:spacing w:before="120" w:after="120" w:line="312" w:lineRule="atLeast"/>
        <w:ind w:left="260" w:hanging="200"/>
        <w:jc w:val="both"/>
        <w:rPr>
          <w:rFonts w:ascii="Arial" w:eastAsia="Times New Roman" w:hAnsi="Arial" w:cs="Arial"/>
          <w:color w:val="4B4B4B"/>
          <w:sz w:val="18"/>
          <w:szCs w:val="18"/>
          <w:lang w:eastAsia="cs-CZ"/>
        </w:rPr>
      </w:pP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3. </w:t>
      </w:r>
      <w:r w:rsidRPr="0017233C">
        <w:rPr>
          <w:rFonts w:ascii="Arial" w:eastAsia="Times New Roman" w:hAnsi="Arial" w:cs="Arial"/>
          <w:b/>
          <w:bCs/>
          <w:color w:val="4B4B4B"/>
          <w:sz w:val="18"/>
          <w:szCs w:val="18"/>
          <w:lang w:eastAsia="cs-CZ"/>
        </w:rPr>
        <w:t>Slováci byli národnostně zrovnoprávněni, jejich politickým orgánem byla Slovenská národní rada</w:t>
      </w: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. Avšak Češi žádnou ČNR neměli, jejich orgány byly na bázi československé! Tedy opět nebyla politika v rovnováze.</w:t>
      </w:r>
    </w:p>
    <w:p w:rsidR="0017233C" w:rsidRPr="0017233C" w:rsidRDefault="0017233C" w:rsidP="0017233C">
      <w:pPr>
        <w:shd w:val="clear" w:color="auto" w:fill="FFFFFF"/>
        <w:spacing w:before="120" w:after="120" w:line="312" w:lineRule="atLeast"/>
        <w:ind w:left="260" w:hanging="200"/>
        <w:jc w:val="both"/>
        <w:rPr>
          <w:rFonts w:ascii="Arial" w:eastAsia="Times New Roman" w:hAnsi="Arial" w:cs="Arial"/>
          <w:color w:val="4B4B4B"/>
          <w:sz w:val="18"/>
          <w:szCs w:val="18"/>
          <w:lang w:eastAsia="cs-CZ"/>
        </w:rPr>
      </w:pP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4. Ihned po válce nastal divoký a až následně pak organizovaný </w:t>
      </w:r>
      <w:hyperlink r:id="rId6" w:history="1">
        <w:r w:rsidRPr="0017233C">
          <w:rPr>
            <w:rFonts w:ascii="Arial" w:eastAsia="Times New Roman" w:hAnsi="Arial" w:cs="Arial"/>
            <w:b/>
            <w:bCs/>
            <w:color w:val="0D13F3"/>
            <w:sz w:val="18"/>
            <w:szCs w:val="18"/>
            <w:u w:val="single"/>
            <w:lang w:eastAsia="cs-CZ"/>
          </w:rPr>
          <w:t>odsun Němců</w:t>
        </w:r>
      </w:hyperlink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 ze </w:t>
      </w:r>
      <w:hyperlink r:id="rId7" w:history="1">
        <w:r w:rsidRPr="0017233C">
          <w:rPr>
            <w:rFonts w:ascii="Arial" w:eastAsia="Times New Roman" w:hAnsi="Arial" w:cs="Arial"/>
            <w:b/>
            <w:bCs/>
            <w:color w:val="0D13F3"/>
            <w:sz w:val="18"/>
            <w:szCs w:val="18"/>
            <w:u w:val="single"/>
            <w:lang w:eastAsia="cs-CZ"/>
          </w:rPr>
          <w:t>Sudet</w:t>
        </w:r>
      </w:hyperlink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. Odsun byl plánovaný exilovou vládou (v čele s </w:t>
      </w:r>
      <w:hyperlink r:id="rId8" w:history="1">
        <w:r w:rsidRPr="0017233C">
          <w:rPr>
            <w:rFonts w:ascii="Arial" w:eastAsia="Times New Roman" w:hAnsi="Arial" w:cs="Arial"/>
            <w:color w:val="0D13F3"/>
            <w:sz w:val="18"/>
            <w:szCs w:val="18"/>
            <w:u w:val="single"/>
            <w:lang w:eastAsia="cs-CZ"/>
          </w:rPr>
          <w:t>E. Benešem</w:t>
        </w:r>
      </w:hyperlink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) již od začátku okupace. Postup byl v roce 1943 představiteli spojeneckých vlád Benešovi "odsouhlasen", přesto byl samotný odsun po válce spojen</w:t>
      </w:r>
      <w:r w:rsidR="00F651F4">
        <w:rPr>
          <w:rFonts w:ascii="Arial" w:eastAsia="Times New Roman" w:hAnsi="Arial" w:cs="Arial"/>
          <w:color w:val="4B4B4B"/>
          <w:sz w:val="18"/>
          <w:szCs w:val="18"/>
          <w:lang w:eastAsia="cs-CZ"/>
        </w:rPr>
        <w:t xml:space="preserve">ci dosti kritizován a teprve po   </w:t>
      </w:r>
      <w:hyperlink r:id="rId9" w:history="1">
        <w:r w:rsidR="00F651F4">
          <w:rPr>
            <w:rFonts w:ascii="Arial" w:eastAsia="Times New Roman" w:hAnsi="Arial" w:cs="Arial"/>
            <w:color w:val="0D13F3"/>
            <w:sz w:val="18"/>
            <w:szCs w:val="18"/>
            <w:u w:val="single"/>
            <w:lang w:eastAsia="cs-CZ"/>
          </w:rPr>
          <w:t xml:space="preserve">Postupimské </w:t>
        </w:r>
        <w:r w:rsidRPr="0017233C">
          <w:rPr>
            <w:rFonts w:ascii="Arial" w:eastAsia="Times New Roman" w:hAnsi="Arial" w:cs="Arial"/>
            <w:color w:val="0D13F3"/>
            <w:sz w:val="18"/>
            <w:szCs w:val="18"/>
            <w:u w:val="single"/>
            <w:lang w:eastAsia="cs-CZ"/>
          </w:rPr>
          <w:t>dohodě</w:t>
        </w:r>
      </w:hyperlink>
      <w:r w:rsidR="00F651F4">
        <w:rPr>
          <w:rFonts w:ascii="Arial" w:eastAsia="Times New Roman" w:hAnsi="Arial" w:cs="Arial"/>
          <w:color w:val="4B4B4B"/>
          <w:sz w:val="18"/>
          <w:szCs w:val="18"/>
          <w:lang w:eastAsia="cs-CZ"/>
        </w:rPr>
        <w:t xml:space="preserve"> s </w:t>
      </w:r>
      <w:proofErr w:type="gramStart"/>
      <w:r w:rsidR="00F651F4">
        <w:rPr>
          <w:rFonts w:ascii="Arial" w:eastAsia="Times New Roman" w:hAnsi="Arial" w:cs="Arial"/>
          <w:color w:val="4B4B4B"/>
          <w:sz w:val="18"/>
          <w:szCs w:val="18"/>
          <w:lang w:eastAsia="cs-CZ"/>
        </w:rPr>
        <w:t xml:space="preserve">podmínkou  </w:t>
      </w: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humánního</w:t>
      </w:r>
      <w:proofErr w:type="gramEnd"/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 xml:space="preserve"> provedení, schválen.</w:t>
      </w: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br/>
        <w:t xml:space="preserve">Jako základní důvod pro odsun byla chápána tzv. "kolektivní vina Němců za válku". Jejich majetek byl konfiskován bez náhrady, mnohdy přímo rozkraden. Docházelo často ke spontánním hromadným vraždám, ale také k vyprovokovaným a naplánovaným excesům (Ústí nad Labem, </w:t>
      </w:r>
      <w:proofErr w:type="gramStart"/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Brno, ...), na</w:t>
      </w:r>
      <w:proofErr w:type="gramEnd"/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 xml:space="preserve"> kterých se často (z vlastní iniciativy) podílela i československá armáda. Před postupimskou dohodou byly obavy, že bude odsun ukončen, proto se na některých místech jednalo rychle a drasticky.</w:t>
      </w: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br/>
      </w:r>
      <w:r w:rsidRPr="0017233C">
        <w:rPr>
          <w:rFonts w:ascii="Arial" w:eastAsia="Times New Roman" w:hAnsi="Arial" w:cs="Arial"/>
          <w:b/>
          <w:color w:val="4B4B4B"/>
          <w:sz w:val="18"/>
          <w:szCs w:val="18"/>
          <w:lang w:eastAsia="cs-CZ"/>
        </w:rPr>
        <w:t>Vyhnány byly 3 miliony osob.</w:t>
      </w: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 xml:space="preserve"> Kromě</w:t>
      </w:r>
      <w:r w:rsidRPr="0017233C">
        <w:rPr>
          <w:rFonts w:ascii="Arial" w:eastAsia="Times New Roman" w:hAnsi="Arial" w:cs="Arial"/>
          <w:b/>
          <w:color w:val="4B4B4B"/>
          <w:sz w:val="18"/>
          <w:szCs w:val="18"/>
          <w:lang w:eastAsia="cs-CZ"/>
        </w:rPr>
        <w:t xml:space="preserve"> Němců</w:t>
      </w: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 xml:space="preserve"> byli vyhnáni jako riziková menšina i </w:t>
      </w:r>
      <w:r w:rsidRPr="0017233C">
        <w:rPr>
          <w:rFonts w:ascii="Arial" w:eastAsia="Times New Roman" w:hAnsi="Arial" w:cs="Arial"/>
          <w:b/>
          <w:color w:val="4B4B4B"/>
          <w:sz w:val="18"/>
          <w:szCs w:val="18"/>
          <w:lang w:eastAsia="cs-CZ"/>
        </w:rPr>
        <w:t>Maďaři</w:t>
      </w: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 xml:space="preserve"> ze Slovenska a mnoho </w:t>
      </w:r>
      <w:r w:rsidRPr="0017233C">
        <w:rPr>
          <w:rFonts w:ascii="Arial" w:eastAsia="Times New Roman" w:hAnsi="Arial" w:cs="Arial"/>
          <w:b/>
          <w:color w:val="4B4B4B"/>
          <w:sz w:val="18"/>
          <w:szCs w:val="18"/>
          <w:lang w:eastAsia="cs-CZ"/>
        </w:rPr>
        <w:t>Židů</w:t>
      </w: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 xml:space="preserve">, kteří se před válkou hlásili k německé národnosti a tudíž byli chápáni i po válce jako Němci. </w:t>
      </w:r>
      <w:r w:rsidRPr="0017233C">
        <w:rPr>
          <w:rFonts w:ascii="Arial" w:eastAsia="Times New Roman" w:hAnsi="Arial" w:cs="Arial"/>
          <w:b/>
          <w:color w:val="4B4B4B"/>
          <w:sz w:val="18"/>
          <w:szCs w:val="18"/>
          <w:lang w:eastAsia="cs-CZ"/>
        </w:rPr>
        <w:t>Zaniklo</w:t>
      </w: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 </w:t>
      </w:r>
      <w:hyperlink r:id="rId10" w:history="1">
        <w:r w:rsidRPr="0017233C">
          <w:rPr>
            <w:rFonts w:ascii="Arial" w:eastAsia="Times New Roman" w:hAnsi="Arial" w:cs="Arial"/>
            <w:color w:val="0D13F3"/>
            <w:sz w:val="18"/>
            <w:szCs w:val="18"/>
            <w:u w:val="single"/>
            <w:lang w:eastAsia="cs-CZ"/>
          </w:rPr>
          <w:t>mnoho obcí</w:t>
        </w:r>
      </w:hyperlink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 a celá území byla zpustošena. Později tyto oblasti byly osidlovány jinými menšinami (pře</w:t>
      </w:r>
      <w:r w:rsidR="00F651F4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vážně Romy ze Slovenska) a lidmi</w:t>
      </w: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 xml:space="preserve"> z celé země.</w:t>
      </w:r>
    </w:p>
    <w:p w:rsidR="0017233C" w:rsidRPr="0017233C" w:rsidRDefault="0017233C" w:rsidP="0017233C">
      <w:pPr>
        <w:shd w:val="clear" w:color="auto" w:fill="FFFFFF"/>
        <w:spacing w:before="120" w:after="120" w:line="312" w:lineRule="atLeast"/>
        <w:ind w:left="260" w:hanging="200"/>
        <w:jc w:val="both"/>
        <w:rPr>
          <w:rFonts w:ascii="Arial" w:eastAsia="Times New Roman" w:hAnsi="Arial" w:cs="Arial"/>
          <w:color w:val="4B4B4B"/>
          <w:sz w:val="18"/>
          <w:szCs w:val="18"/>
          <w:lang w:eastAsia="cs-CZ"/>
        </w:rPr>
      </w:pP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5. Dále byli potrestáni zrádci a kolaboranti (prezident </w:t>
      </w:r>
      <w:hyperlink r:id="rId11" w:history="1">
        <w:r w:rsidRPr="0017233C">
          <w:rPr>
            <w:rFonts w:ascii="Arial" w:eastAsia="Times New Roman" w:hAnsi="Arial" w:cs="Arial"/>
            <w:color w:val="0D13F3"/>
            <w:sz w:val="18"/>
            <w:szCs w:val="18"/>
            <w:u w:val="single"/>
            <w:lang w:eastAsia="cs-CZ"/>
          </w:rPr>
          <w:t>Emil Hácha</w:t>
        </w:r>
      </w:hyperlink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 zemřel ve vězení, </w:t>
      </w:r>
      <w:hyperlink r:id="rId12" w:history="1">
        <w:r w:rsidRPr="0017233C">
          <w:rPr>
            <w:rFonts w:ascii="Arial" w:eastAsia="Times New Roman" w:hAnsi="Arial" w:cs="Arial"/>
            <w:color w:val="0D13F3"/>
            <w:sz w:val="18"/>
            <w:szCs w:val="18"/>
            <w:u w:val="single"/>
            <w:lang w:eastAsia="cs-CZ"/>
          </w:rPr>
          <w:t>K. H. Frank</w:t>
        </w:r>
      </w:hyperlink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 byl oběšen). Jejich majetek byl zkonfiskován. Mnohdy však šlo i o vyřizování osobních účtů.</w:t>
      </w:r>
    </w:p>
    <w:p w:rsidR="0017233C" w:rsidRPr="0017233C" w:rsidRDefault="0017233C" w:rsidP="0017233C">
      <w:pPr>
        <w:shd w:val="clear" w:color="auto" w:fill="FFFFFF"/>
        <w:spacing w:before="120" w:after="120" w:line="312" w:lineRule="atLeast"/>
        <w:ind w:left="260" w:hanging="200"/>
        <w:jc w:val="both"/>
        <w:rPr>
          <w:rFonts w:ascii="Arial" w:eastAsia="Times New Roman" w:hAnsi="Arial" w:cs="Arial"/>
          <w:color w:val="4B4B4B"/>
          <w:sz w:val="18"/>
          <w:szCs w:val="18"/>
          <w:lang w:eastAsia="cs-CZ"/>
        </w:rPr>
      </w:pP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6. </w:t>
      </w:r>
      <w:proofErr w:type="gramStart"/>
      <w:r w:rsidRPr="0017233C">
        <w:rPr>
          <w:rFonts w:ascii="Arial" w:eastAsia="Times New Roman" w:hAnsi="Arial" w:cs="Arial"/>
          <w:b/>
          <w:bCs/>
          <w:color w:val="4B4B4B"/>
          <w:sz w:val="18"/>
          <w:szCs w:val="18"/>
          <w:lang w:eastAsia="cs-CZ"/>
        </w:rPr>
        <w:t>24.10.1945</w:t>
      </w:r>
      <w:proofErr w:type="gramEnd"/>
      <w:r w:rsidRPr="0017233C">
        <w:rPr>
          <w:rFonts w:ascii="Arial" w:eastAsia="Times New Roman" w:hAnsi="Arial" w:cs="Arial"/>
          <w:b/>
          <w:bCs/>
          <w:color w:val="4B4B4B"/>
          <w:sz w:val="18"/>
          <w:szCs w:val="18"/>
          <w:lang w:eastAsia="cs-CZ"/>
        </w:rPr>
        <w:t xml:space="preserve"> podepsal Beneš znárodnění bank, pojišťoven a 2/3 průmyslu</w:t>
      </w: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. Soukromý sektor se zmenšil, základem byla malovýroba.</w:t>
      </w:r>
    </w:p>
    <w:p w:rsidR="0017233C" w:rsidRPr="0017233C" w:rsidRDefault="0017233C" w:rsidP="0017233C">
      <w:pPr>
        <w:shd w:val="clear" w:color="auto" w:fill="FFFFFF"/>
        <w:spacing w:before="120" w:after="120" w:line="312" w:lineRule="atLeast"/>
        <w:ind w:left="260" w:hanging="200"/>
        <w:jc w:val="both"/>
        <w:rPr>
          <w:rFonts w:ascii="Arial" w:eastAsia="Times New Roman" w:hAnsi="Arial" w:cs="Arial"/>
          <w:color w:val="4B4B4B"/>
          <w:sz w:val="18"/>
          <w:szCs w:val="18"/>
          <w:lang w:eastAsia="cs-CZ"/>
        </w:rPr>
      </w:pP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7. </w:t>
      </w:r>
      <w:r w:rsidRPr="0017233C">
        <w:rPr>
          <w:rFonts w:ascii="Arial" w:eastAsia="Times New Roman" w:hAnsi="Arial" w:cs="Arial"/>
          <w:b/>
          <w:bCs/>
          <w:color w:val="4B4B4B"/>
          <w:sz w:val="18"/>
          <w:szCs w:val="18"/>
          <w:lang w:eastAsia="cs-CZ"/>
        </w:rPr>
        <w:t>1946 – volby do Ústavodárného shromáždění. Většinu křesel komunisté</w:t>
      </w: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 – nejdůležitější ministerstva, v čele vlády </w:t>
      </w:r>
      <w:hyperlink r:id="rId13" w:history="1">
        <w:r w:rsidRPr="0017233C">
          <w:rPr>
            <w:rFonts w:ascii="Arial" w:eastAsia="Times New Roman" w:hAnsi="Arial" w:cs="Arial"/>
            <w:color w:val="0D13F3"/>
            <w:sz w:val="18"/>
            <w:szCs w:val="18"/>
            <w:u w:val="single"/>
            <w:lang w:eastAsia="cs-CZ"/>
          </w:rPr>
          <w:t>K. Gottwald</w:t>
        </w:r>
      </w:hyperlink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.</w:t>
      </w:r>
    </w:p>
    <w:p w:rsidR="0017233C" w:rsidRPr="0017233C" w:rsidRDefault="0017233C" w:rsidP="0017233C">
      <w:pPr>
        <w:shd w:val="clear" w:color="auto" w:fill="FFFFFF"/>
        <w:spacing w:before="120" w:after="120" w:line="312" w:lineRule="atLeast"/>
        <w:ind w:left="260" w:hanging="200"/>
        <w:jc w:val="both"/>
        <w:rPr>
          <w:rFonts w:ascii="Arial" w:eastAsia="Times New Roman" w:hAnsi="Arial" w:cs="Arial"/>
          <w:color w:val="4B4B4B"/>
          <w:sz w:val="18"/>
          <w:szCs w:val="18"/>
          <w:lang w:eastAsia="cs-CZ"/>
        </w:rPr>
      </w:pP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8. </w:t>
      </w:r>
      <w:r w:rsidRPr="0017233C">
        <w:rPr>
          <w:rFonts w:ascii="Arial" w:eastAsia="Times New Roman" w:hAnsi="Arial" w:cs="Arial"/>
          <w:b/>
          <w:bCs/>
          <w:color w:val="4B4B4B"/>
          <w:sz w:val="18"/>
          <w:szCs w:val="18"/>
          <w:lang w:eastAsia="cs-CZ"/>
        </w:rPr>
        <w:t>1947 hospodářská a politická krize</w:t>
      </w: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. Skončila zahraniční pomoc, nastalo sucho a neúroda. Pod tlakem SSSR </w:t>
      </w:r>
      <w:r w:rsidRPr="0017233C">
        <w:rPr>
          <w:rFonts w:ascii="Arial" w:eastAsia="Times New Roman" w:hAnsi="Arial" w:cs="Arial"/>
          <w:b/>
          <w:bCs/>
          <w:color w:val="4B4B4B"/>
          <w:sz w:val="18"/>
          <w:szCs w:val="18"/>
          <w:lang w:eastAsia="cs-CZ"/>
        </w:rPr>
        <w:t>odmítnut </w:t>
      </w:r>
      <w:hyperlink r:id="rId14" w:history="1">
        <w:r w:rsidRPr="0017233C">
          <w:rPr>
            <w:rFonts w:ascii="Arial" w:eastAsia="Times New Roman" w:hAnsi="Arial" w:cs="Arial"/>
            <w:b/>
            <w:bCs/>
            <w:color w:val="0D13F3"/>
            <w:sz w:val="18"/>
            <w:szCs w:val="18"/>
            <w:u w:val="single"/>
            <w:lang w:eastAsia="cs-CZ"/>
          </w:rPr>
          <w:t>Marshallův plán</w:t>
        </w:r>
      </w:hyperlink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. Komunisté navrhují vypsat tzv. milionářskou dávku.</w:t>
      </w:r>
    </w:p>
    <w:p w:rsidR="0017233C" w:rsidRPr="0017233C" w:rsidRDefault="0017233C" w:rsidP="0017233C">
      <w:pPr>
        <w:shd w:val="clear" w:color="auto" w:fill="FFFFFF"/>
        <w:spacing w:before="120" w:after="120" w:line="312" w:lineRule="atLeast"/>
        <w:ind w:left="260" w:hanging="200"/>
        <w:jc w:val="both"/>
        <w:rPr>
          <w:rFonts w:ascii="Arial" w:eastAsia="Times New Roman" w:hAnsi="Arial" w:cs="Arial"/>
          <w:color w:val="4B4B4B"/>
          <w:sz w:val="18"/>
          <w:szCs w:val="18"/>
          <w:lang w:eastAsia="cs-CZ"/>
        </w:rPr>
      </w:pP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9. </w:t>
      </w:r>
      <w:r w:rsidRPr="0017233C">
        <w:rPr>
          <w:rFonts w:ascii="Arial" w:eastAsia="Times New Roman" w:hAnsi="Arial" w:cs="Arial"/>
          <w:b/>
          <w:bCs/>
          <w:color w:val="4B4B4B"/>
          <w:sz w:val="18"/>
          <w:szCs w:val="18"/>
          <w:lang w:eastAsia="cs-CZ"/>
        </w:rPr>
        <w:t>KSČ usilovala o moc</w:t>
      </w: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. Ovládli policii – tehdy </w:t>
      </w:r>
      <w:hyperlink r:id="rId15" w:history="1">
        <w:r w:rsidRPr="0017233C">
          <w:rPr>
            <w:rFonts w:ascii="Arial" w:eastAsia="Times New Roman" w:hAnsi="Arial" w:cs="Arial"/>
            <w:color w:val="0D13F3"/>
            <w:sz w:val="18"/>
            <w:szCs w:val="18"/>
            <w:u w:val="single"/>
            <w:lang w:eastAsia="cs-CZ"/>
          </w:rPr>
          <w:t>SNB</w:t>
        </w:r>
      </w:hyperlink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 (Sbor národní bezpečnosti), organizovali dezinformační kampaň proti ostatním stranám, SNB organizovala provokace, řešení problémů přesouvali komunisté „na ulici“, začali budovat ozbrojené dělnické sbory – lidové milice – na okupaci továren a využívali davovou psychózu.</w:t>
      </w:r>
    </w:p>
    <w:p w:rsidR="0017233C" w:rsidRPr="0017233C" w:rsidRDefault="0017233C" w:rsidP="0017233C">
      <w:pPr>
        <w:shd w:val="clear" w:color="auto" w:fill="FFFFFF"/>
        <w:spacing w:before="120" w:after="120" w:line="312" w:lineRule="atLeast"/>
        <w:ind w:left="260" w:hanging="200"/>
        <w:jc w:val="both"/>
        <w:rPr>
          <w:rFonts w:ascii="Arial" w:eastAsia="Times New Roman" w:hAnsi="Arial" w:cs="Arial"/>
          <w:color w:val="4B4B4B"/>
          <w:sz w:val="18"/>
          <w:szCs w:val="18"/>
          <w:lang w:eastAsia="cs-CZ"/>
        </w:rPr>
      </w:pP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10. Postup </w:t>
      </w:r>
      <w:hyperlink r:id="rId16" w:history="1">
        <w:r w:rsidRPr="0017233C">
          <w:rPr>
            <w:rFonts w:ascii="Arial" w:eastAsia="Times New Roman" w:hAnsi="Arial" w:cs="Arial"/>
            <w:color w:val="0D13F3"/>
            <w:sz w:val="18"/>
            <w:szCs w:val="18"/>
            <w:u w:val="single"/>
            <w:lang w:eastAsia="cs-CZ"/>
          </w:rPr>
          <w:t>KSČ</w:t>
        </w:r>
      </w:hyperlink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 vedl nekomunistické strany k semknutí v opozici. Věřily v podporu prezidenta Beneše a v možnost parlamentního řešení situace. KSČ však mířila k puči.</w:t>
      </w:r>
    </w:p>
    <w:p w:rsidR="0017233C" w:rsidRPr="0017233C" w:rsidRDefault="0017233C" w:rsidP="0017233C">
      <w:pPr>
        <w:shd w:val="clear" w:color="auto" w:fill="FFFFFF"/>
        <w:spacing w:before="120" w:after="120" w:line="312" w:lineRule="atLeast"/>
        <w:ind w:left="260" w:hanging="200"/>
        <w:jc w:val="both"/>
        <w:rPr>
          <w:rFonts w:ascii="Arial" w:eastAsia="Times New Roman" w:hAnsi="Arial" w:cs="Arial"/>
          <w:color w:val="4B4B4B"/>
          <w:sz w:val="18"/>
          <w:szCs w:val="18"/>
          <w:lang w:eastAsia="cs-CZ"/>
        </w:rPr>
      </w:pP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lastRenderedPageBreak/>
        <w:t>11. </w:t>
      </w:r>
      <w:proofErr w:type="gramStart"/>
      <w:r w:rsidRPr="0017233C">
        <w:rPr>
          <w:rFonts w:ascii="Arial" w:eastAsia="Times New Roman" w:hAnsi="Arial" w:cs="Arial"/>
          <w:b/>
          <w:bCs/>
          <w:color w:val="4B4B4B"/>
          <w:sz w:val="18"/>
          <w:szCs w:val="18"/>
          <w:lang w:eastAsia="cs-CZ"/>
        </w:rPr>
        <w:t>20.2.1948</w:t>
      </w:r>
      <w:proofErr w:type="gramEnd"/>
      <w:r w:rsidRPr="0017233C">
        <w:rPr>
          <w:rFonts w:ascii="Arial" w:eastAsia="Times New Roman" w:hAnsi="Arial" w:cs="Arial"/>
          <w:b/>
          <w:bCs/>
          <w:color w:val="4B4B4B"/>
          <w:sz w:val="18"/>
          <w:szCs w:val="18"/>
          <w:lang w:eastAsia="cs-CZ"/>
        </w:rPr>
        <w:t xml:space="preserve"> podali nekomunističtí ministři demisi</w:t>
      </w: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 (12) na protest proti postupu komunistů. Věřili, že prezident demisi odmítne, tím bude nutné vypsat nové volby, anebo komunisté ustoupí.</w:t>
      </w:r>
    </w:p>
    <w:p w:rsidR="0017233C" w:rsidRPr="0017233C" w:rsidRDefault="0017233C" w:rsidP="0017233C">
      <w:pPr>
        <w:shd w:val="clear" w:color="auto" w:fill="FFFFFF"/>
        <w:spacing w:before="120" w:after="120" w:line="312" w:lineRule="atLeast"/>
        <w:ind w:left="260" w:hanging="200"/>
        <w:jc w:val="both"/>
        <w:rPr>
          <w:rFonts w:ascii="Arial" w:eastAsia="Times New Roman" w:hAnsi="Arial" w:cs="Arial"/>
          <w:color w:val="4B4B4B"/>
          <w:sz w:val="18"/>
          <w:szCs w:val="18"/>
          <w:lang w:eastAsia="cs-CZ"/>
        </w:rPr>
      </w:pPr>
      <w:r w:rsidRPr="0017233C">
        <w:rPr>
          <w:rFonts w:ascii="Arial" w:eastAsia="Times New Roman" w:hAnsi="Arial" w:cs="Arial"/>
          <w:b/>
          <w:bCs/>
          <w:color w:val="4B4B4B"/>
          <w:sz w:val="18"/>
          <w:szCs w:val="18"/>
          <w:lang w:eastAsia="cs-CZ"/>
        </w:rPr>
        <w:t>12. </w:t>
      </w: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KSČ vystupňovala napětí, ozbrojila své stoupence, vyhlásila generální stávku a demonstrace.</w:t>
      </w:r>
    </w:p>
    <w:p w:rsidR="0017233C" w:rsidRDefault="0017233C" w:rsidP="0017233C">
      <w:pPr>
        <w:shd w:val="clear" w:color="auto" w:fill="FFFFFF"/>
        <w:spacing w:before="120" w:line="312" w:lineRule="atLeast"/>
        <w:ind w:left="260" w:hanging="200"/>
        <w:jc w:val="both"/>
        <w:rPr>
          <w:rFonts w:ascii="Arial" w:eastAsia="Times New Roman" w:hAnsi="Arial" w:cs="Arial"/>
          <w:color w:val="4B4B4B"/>
          <w:sz w:val="18"/>
          <w:szCs w:val="18"/>
          <w:lang w:eastAsia="cs-CZ"/>
        </w:rPr>
      </w:pPr>
      <w:r w:rsidRPr="0017233C">
        <w:rPr>
          <w:rFonts w:ascii="Arial" w:eastAsia="Times New Roman" w:hAnsi="Arial" w:cs="Arial"/>
          <w:b/>
          <w:bCs/>
          <w:color w:val="4B4B4B"/>
          <w:sz w:val="18"/>
          <w:szCs w:val="18"/>
          <w:lang w:eastAsia="cs-CZ"/>
        </w:rPr>
        <w:t>13.</w:t>
      </w:r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 Pod tímto tlakem, který hrozil přerůst v občanskou válku, eventuálně v zásah SSSR, prezident </w:t>
      </w:r>
      <w:hyperlink r:id="rId17" w:history="1">
        <w:r w:rsidRPr="0017233C">
          <w:rPr>
            <w:rFonts w:ascii="Arial" w:eastAsia="Times New Roman" w:hAnsi="Arial" w:cs="Arial"/>
            <w:b/>
            <w:bCs/>
            <w:color w:val="0D13F3"/>
            <w:sz w:val="18"/>
            <w:szCs w:val="18"/>
            <w:u w:val="single"/>
            <w:lang w:eastAsia="cs-CZ"/>
          </w:rPr>
          <w:t>Beneš</w:t>
        </w:r>
      </w:hyperlink>
      <w:r w:rsidRPr="0017233C">
        <w:rPr>
          <w:rFonts w:ascii="Arial" w:eastAsia="Times New Roman" w:hAnsi="Arial" w:cs="Arial"/>
          <w:b/>
          <w:bCs/>
          <w:color w:val="4B4B4B"/>
          <w:sz w:val="18"/>
          <w:szCs w:val="18"/>
          <w:lang w:eastAsia="cs-CZ"/>
        </w:rPr>
        <w:t xml:space="preserve"> demisi přijal </w:t>
      </w:r>
      <w:proofErr w:type="gramStart"/>
      <w:r w:rsidRPr="0017233C">
        <w:rPr>
          <w:rFonts w:ascii="Arial" w:eastAsia="Times New Roman" w:hAnsi="Arial" w:cs="Arial"/>
          <w:b/>
          <w:bCs/>
          <w:color w:val="4B4B4B"/>
          <w:sz w:val="18"/>
          <w:szCs w:val="18"/>
          <w:lang w:eastAsia="cs-CZ"/>
        </w:rPr>
        <w:t>25.2.1948</w:t>
      </w:r>
      <w:proofErr w:type="gramEnd"/>
      <w:r w:rsidRPr="0017233C">
        <w:rPr>
          <w:rFonts w:ascii="Arial" w:eastAsia="Times New Roman" w:hAnsi="Arial" w:cs="Arial"/>
          <w:b/>
          <w:bCs/>
          <w:color w:val="4B4B4B"/>
          <w:sz w:val="18"/>
          <w:szCs w:val="18"/>
          <w:lang w:eastAsia="cs-CZ"/>
        </w:rPr>
        <w:t xml:space="preserve"> a jmenoval novou, komunistickou vládu v čele s </w:t>
      </w:r>
      <w:hyperlink r:id="rId18" w:history="1">
        <w:r w:rsidRPr="0017233C">
          <w:rPr>
            <w:rFonts w:ascii="Arial" w:eastAsia="Times New Roman" w:hAnsi="Arial" w:cs="Arial"/>
            <w:b/>
            <w:bCs/>
            <w:color w:val="0D13F3"/>
            <w:sz w:val="18"/>
            <w:szCs w:val="18"/>
            <w:u w:val="single"/>
            <w:lang w:eastAsia="cs-CZ"/>
          </w:rPr>
          <w:t>K. Gottwaldem</w:t>
        </w:r>
      </w:hyperlink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. Nekomunista </w:t>
      </w:r>
      <w:hyperlink r:id="rId19" w:history="1">
        <w:r w:rsidRPr="0017233C">
          <w:rPr>
            <w:rFonts w:ascii="Arial" w:eastAsia="Times New Roman" w:hAnsi="Arial" w:cs="Arial"/>
            <w:color w:val="0D13F3"/>
            <w:sz w:val="18"/>
            <w:szCs w:val="18"/>
            <w:u w:val="single"/>
            <w:lang w:eastAsia="cs-CZ"/>
          </w:rPr>
          <w:t>Jan Masaryk</w:t>
        </w:r>
      </w:hyperlink>
      <w:r w:rsidRPr="0017233C">
        <w:rPr>
          <w:rFonts w:ascii="Arial" w:eastAsia="Times New Roman" w:hAnsi="Arial" w:cs="Arial"/>
          <w:color w:val="4B4B4B"/>
          <w:sz w:val="18"/>
          <w:szCs w:val="18"/>
          <w:lang w:eastAsia="cs-CZ"/>
        </w:rPr>
        <w:t>, člen vlády, zahynul za nevyjasněných okolností.</w:t>
      </w:r>
    </w:p>
    <w:p w:rsidR="0017233C" w:rsidRDefault="0017233C" w:rsidP="0017233C">
      <w:pPr>
        <w:shd w:val="clear" w:color="auto" w:fill="FFFFFF"/>
        <w:spacing w:before="120" w:line="312" w:lineRule="atLeast"/>
        <w:ind w:left="260" w:hanging="200"/>
        <w:jc w:val="both"/>
        <w:rPr>
          <w:rFonts w:ascii="Arial" w:eastAsia="Times New Roman" w:hAnsi="Arial" w:cs="Arial"/>
          <w:color w:val="4B4B4B"/>
          <w:sz w:val="18"/>
          <w:szCs w:val="18"/>
          <w:lang w:eastAsia="cs-CZ"/>
        </w:rPr>
      </w:pPr>
    </w:p>
    <w:p w:rsidR="0017233C" w:rsidRDefault="0017233C" w:rsidP="0017233C">
      <w:pPr>
        <w:pStyle w:val="Nadpis1"/>
        <w:spacing w:before="0" w:beforeAutospacing="0" w:after="0" w:afterAutospacing="0"/>
        <w:rPr>
          <w:color w:val="B73C00"/>
          <w:sz w:val="24"/>
          <w:szCs w:val="24"/>
        </w:rPr>
      </w:pPr>
      <w:r w:rsidRPr="0017233C">
        <w:rPr>
          <w:sz w:val="24"/>
          <w:szCs w:val="24"/>
        </w:rPr>
        <w:t xml:space="preserve">III.       </w:t>
      </w:r>
      <w:r>
        <w:rPr>
          <w:color w:val="B73C00"/>
          <w:sz w:val="24"/>
          <w:szCs w:val="24"/>
        </w:rPr>
        <w:t>Kapitola 2: Stalinismus 1948-1956</w:t>
      </w:r>
    </w:p>
    <w:p w:rsidR="0017233C" w:rsidRDefault="0017233C" w:rsidP="0017233C">
      <w:pPr>
        <w:pStyle w:val="tx-j"/>
        <w:shd w:val="clear" w:color="auto" w:fill="FFFFFF"/>
        <w:spacing w:before="120" w:beforeAutospacing="0" w:after="120" w:afterAutospacing="0" w:line="312" w:lineRule="atLeast"/>
        <w:ind w:left="260" w:hanging="20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rStyle w:val="Siln"/>
          <w:rFonts w:ascii="Arial" w:hAnsi="Arial" w:cs="Arial"/>
          <w:color w:val="4B4B4B"/>
          <w:sz w:val="18"/>
          <w:szCs w:val="18"/>
        </w:rPr>
        <w:t>1. </w:t>
      </w:r>
      <w:hyperlink r:id="rId20" w:history="1">
        <w:r>
          <w:rPr>
            <w:rStyle w:val="Hypertextovodkaz"/>
            <w:rFonts w:ascii="Arial" w:hAnsi="Arial" w:cs="Arial"/>
            <w:b/>
            <w:bCs/>
            <w:color w:val="0D13F3"/>
            <w:sz w:val="18"/>
            <w:szCs w:val="18"/>
          </w:rPr>
          <w:t>Komunisté</w:t>
        </w:r>
      </w:hyperlink>
      <w:r>
        <w:rPr>
          <w:rStyle w:val="Siln"/>
          <w:rFonts w:ascii="Arial" w:hAnsi="Arial" w:cs="Arial"/>
          <w:color w:val="4B4B4B"/>
          <w:sz w:val="18"/>
          <w:szCs w:val="18"/>
        </w:rPr>
        <w:t> zahájili diktaturu</w:t>
      </w:r>
      <w:r>
        <w:rPr>
          <w:rFonts w:ascii="Arial" w:hAnsi="Arial" w:cs="Arial"/>
          <w:color w:val="4B4B4B"/>
          <w:sz w:val="18"/>
          <w:szCs w:val="18"/>
        </w:rPr>
        <w:t>. Úřady prošly čistkou a nekomunisté byli odstraněni, prchali do zahraničí. Zde vzniká tzv. </w:t>
      </w:r>
      <w:r>
        <w:rPr>
          <w:rStyle w:val="Siln"/>
          <w:rFonts w:ascii="Arial" w:hAnsi="Arial" w:cs="Arial"/>
          <w:color w:val="4B4B4B"/>
          <w:sz w:val="18"/>
          <w:szCs w:val="18"/>
        </w:rPr>
        <w:t>3. odboj za demokracii</w:t>
      </w:r>
      <w:r>
        <w:rPr>
          <w:rFonts w:ascii="Arial" w:hAnsi="Arial" w:cs="Arial"/>
          <w:color w:val="4B4B4B"/>
          <w:sz w:val="18"/>
          <w:szCs w:val="18"/>
        </w:rPr>
        <w:t> (např. vysílání Svobodné Evropy – Peroutka, Tigrid; dále vyzvědačská činnost ve prospěch Západu). </w:t>
      </w:r>
      <w:r>
        <w:rPr>
          <w:rStyle w:val="Siln"/>
          <w:rFonts w:ascii="Arial" w:hAnsi="Arial" w:cs="Arial"/>
          <w:color w:val="4B4B4B"/>
          <w:sz w:val="18"/>
          <w:szCs w:val="18"/>
        </w:rPr>
        <w:t>Nedemokratické volby 1948 = jediná společná kandidátka! Vláda i parlament od té doby pouze schvalovaly programy komunistů.</w:t>
      </w:r>
    </w:p>
    <w:p w:rsidR="0017233C" w:rsidRDefault="0017233C" w:rsidP="0017233C">
      <w:pPr>
        <w:pStyle w:val="tx-j"/>
        <w:shd w:val="clear" w:color="auto" w:fill="FFFFFF"/>
        <w:spacing w:before="120" w:beforeAutospacing="0" w:after="120" w:afterAutospacing="0" w:line="312" w:lineRule="atLeast"/>
        <w:ind w:left="260" w:hanging="20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rStyle w:val="Siln"/>
          <w:rFonts w:ascii="Arial" w:hAnsi="Arial" w:cs="Arial"/>
          <w:color w:val="4B4B4B"/>
          <w:sz w:val="18"/>
          <w:szCs w:val="18"/>
        </w:rPr>
        <w:t>2. Po Benešově smrti prezidentem zvolen </w:t>
      </w:r>
      <w:hyperlink r:id="rId21" w:history="1">
        <w:r>
          <w:rPr>
            <w:rStyle w:val="Hypertextovodkaz"/>
            <w:rFonts w:ascii="Arial" w:hAnsi="Arial" w:cs="Arial"/>
            <w:b/>
            <w:bCs/>
            <w:color w:val="0D13F3"/>
            <w:sz w:val="18"/>
            <w:szCs w:val="18"/>
          </w:rPr>
          <w:t>Klement Gottwald</w:t>
        </w:r>
      </w:hyperlink>
      <w:r>
        <w:rPr>
          <w:rStyle w:val="Siln"/>
          <w:rFonts w:ascii="Arial" w:hAnsi="Arial" w:cs="Arial"/>
          <w:color w:val="4B4B4B"/>
          <w:sz w:val="18"/>
          <w:szCs w:val="18"/>
        </w:rPr>
        <w:t>. Předsedou vlády </w:t>
      </w:r>
      <w:hyperlink r:id="rId22" w:history="1">
        <w:r>
          <w:rPr>
            <w:rStyle w:val="Hypertextovodkaz"/>
            <w:rFonts w:ascii="Arial" w:hAnsi="Arial" w:cs="Arial"/>
            <w:b/>
            <w:bCs/>
            <w:color w:val="0D13F3"/>
            <w:sz w:val="18"/>
            <w:szCs w:val="18"/>
          </w:rPr>
          <w:t>Antonín Zápotocký</w:t>
        </w:r>
      </w:hyperlink>
      <w:r>
        <w:rPr>
          <w:rStyle w:val="Siln"/>
          <w:rFonts w:ascii="Arial" w:hAnsi="Arial" w:cs="Arial"/>
          <w:color w:val="4B4B4B"/>
          <w:sz w:val="18"/>
          <w:szCs w:val="18"/>
        </w:rPr>
        <w:t>.</w:t>
      </w:r>
    </w:p>
    <w:p w:rsidR="0017233C" w:rsidRDefault="0017233C" w:rsidP="0017233C">
      <w:pPr>
        <w:pStyle w:val="tx-j"/>
        <w:shd w:val="clear" w:color="auto" w:fill="FFFFFF"/>
        <w:spacing w:before="120" w:beforeAutospacing="0" w:after="120" w:afterAutospacing="0" w:line="312" w:lineRule="atLeast"/>
        <w:ind w:left="260" w:hanging="20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color w:val="4B4B4B"/>
          <w:sz w:val="18"/>
          <w:szCs w:val="18"/>
        </w:rPr>
        <w:t xml:space="preserve">3. </w:t>
      </w:r>
      <w:r w:rsidRPr="00F651F4">
        <w:rPr>
          <w:rFonts w:ascii="Arial" w:hAnsi="Arial" w:cs="Arial"/>
          <w:b/>
          <w:color w:val="4B4B4B"/>
          <w:sz w:val="18"/>
          <w:szCs w:val="18"/>
        </w:rPr>
        <w:t>Za pomoci sovětských poradců</w:t>
      </w:r>
      <w:r>
        <w:rPr>
          <w:rFonts w:ascii="Arial" w:hAnsi="Arial" w:cs="Arial"/>
          <w:color w:val="4B4B4B"/>
          <w:sz w:val="18"/>
          <w:szCs w:val="18"/>
        </w:rPr>
        <w:t xml:space="preserve"> byl </w:t>
      </w:r>
      <w:r>
        <w:rPr>
          <w:rStyle w:val="Siln"/>
          <w:rFonts w:ascii="Arial" w:hAnsi="Arial" w:cs="Arial"/>
          <w:color w:val="4B4B4B"/>
          <w:sz w:val="18"/>
          <w:szCs w:val="18"/>
        </w:rPr>
        <w:t>odpor společnosti likvidován.</w:t>
      </w:r>
      <w:r>
        <w:rPr>
          <w:rFonts w:ascii="Arial" w:hAnsi="Arial" w:cs="Arial"/>
          <w:color w:val="4B4B4B"/>
          <w:sz w:val="18"/>
          <w:szCs w:val="18"/>
        </w:rPr>
        <w:t> </w:t>
      </w:r>
      <w:r w:rsidRPr="00891E51">
        <w:rPr>
          <w:rFonts w:ascii="Arial" w:hAnsi="Arial" w:cs="Arial"/>
          <w:b/>
          <w:color w:val="4B4B4B"/>
          <w:sz w:val="18"/>
          <w:szCs w:val="18"/>
        </w:rPr>
        <w:t>Pronásledována byla církev</w:t>
      </w:r>
      <w:r>
        <w:rPr>
          <w:rFonts w:ascii="Arial" w:hAnsi="Arial" w:cs="Arial"/>
          <w:color w:val="4B4B4B"/>
          <w:sz w:val="18"/>
          <w:szCs w:val="18"/>
        </w:rPr>
        <w:t>, zrušeny mužské řády (řeholníci do dolů), biskupové vězněni. Pronásledováni liberálové, sokolové, členové západního odboje.</w:t>
      </w:r>
    </w:p>
    <w:p w:rsidR="0017233C" w:rsidRDefault="0017233C" w:rsidP="0017233C">
      <w:pPr>
        <w:pStyle w:val="tx-j"/>
        <w:shd w:val="clear" w:color="auto" w:fill="FFFFFF"/>
        <w:spacing w:before="120" w:beforeAutospacing="0" w:after="120" w:afterAutospacing="0" w:line="312" w:lineRule="atLeast"/>
        <w:ind w:left="260" w:hanging="20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color w:val="4B4B4B"/>
          <w:sz w:val="18"/>
          <w:szCs w:val="18"/>
        </w:rPr>
        <w:t>4. </w:t>
      </w:r>
      <w:r>
        <w:rPr>
          <w:rStyle w:val="Siln"/>
          <w:rFonts w:ascii="Arial" w:hAnsi="Arial" w:cs="Arial"/>
          <w:color w:val="4B4B4B"/>
          <w:sz w:val="18"/>
          <w:szCs w:val="18"/>
        </w:rPr>
        <w:t>Byly inscenovány politické procesy podle sovětského vzoru</w:t>
      </w:r>
      <w:r>
        <w:rPr>
          <w:rFonts w:ascii="Arial" w:hAnsi="Arial" w:cs="Arial"/>
          <w:color w:val="4B4B4B"/>
          <w:sz w:val="18"/>
          <w:szCs w:val="18"/>
        </w:rPr>
        <w:t xml:space="preserve">. Byly nezákonné, o rozsudku rozhodovala KSČ a </w:t>
      </w:r>
      <w:proofErr w:type="spellStart"/>
      <w:r>
        <w:rPr>
          <w:rFonts w:ascii="Arial" w:hAnsi="Arial" w:cs="Arial"/>
          <w:color w:val="4B4B4B"/>
          <w:sz w:val="18"/>
          <w:szCs w:val="18"/>
        </w:rPr>
        <w:t>StB</w:t>
      </w:r>
      <w:proofErr w:type="spellEnd"/>
      <w:r>
        <w:rPr>
          <w:rFonts w:ascii="Arial" w:hAnsi="Arial" w:cs="Arial"/>
          <w:color w:val="4B4B4B"/>
          <w:sz w:val="18"/>
          <w:szCs w:val="18"/>
        </w:rPr>
        <w:t xml:space="preserve"> (tajná Státní bezpečnost): popraveni generál H. Píka, bývalí demokratičtí ministři </w:t>
      </w:r>
      <w:proofErr w:type="spellStart"/>
      <w:r>
        <w:rPr>
          <w:rFonts w:ascii="Arial" w:hAnsi="Arial" w:cs="Arial"/>
          <w:color w:val="4B4B4B"/>
          <w:sz w:val="18"/>
          <w:szCs w:val="18"/>
        </w:rPr>
        <w:t>Laušman</w:t>
      </w:r>
      <w:proofErr w:type="spellEnd"/>
      <w:r>
        <w:rPr>
          <w:rFonts w:ascii="Arial" w:hAnsi="Arial" w:cs="Arial"/>
          <w:color w:val="4B4B4B"/>
          <w:sz w:val="18"/>
          <w:szCs w:val="18"/>
        </w:rPr>
        <w:t xml:space="preserve"> a Drtina, národně </w:t>
      </w:r>
      <w:proofErr w:type="spellStart"/>
      <w:r>
        <w:rPr>
          <w:rFonts w:ascii="Arial" w:hAnsi="Arial" w:cs="Arial"/>
          <w:color w:val="4B4B4B"/>
          <w:sz w:val="18"/>
          <w:szCs w:val="18"/>
        </w:rPr>
        <w:t>socialistiká</w:t>
      </w:r>
      <w:proofErr w:type="spellEnd"/>
      <w:r>
        <w:rPr>
          <w:rFonts w:ascii="Arial" w:hAnsi="Arial" w:cs="Arial"/>
          <w:color w:val="4B4B4B"/>
          <w:sz w:val="18"/>
          <w:szCs w:val="18"/>
        </w:rPr>
        <w:t xml:space="preserve"> poslankyně </w:t>
      </w:r>
      <w:hyperlink r:id="rId23" w:history="1">
        <w:r>
          <w:rPr>
            <w:rStyle w:val="Hypertextovodkaz"/>
            <w:rFonts w:ascii="Arial" w:hAnsi="Arial" w:cs="Arial"/>
            <w:color w:val="0D13F3"/>
            <w:sz w:val="18"/>
            <w:szCs w:val="18"/>
          </w:rPr>
          <w:t>Milada Horáková</w:t>
        </w:r>
      </w:hyperlink>
      <w:r>
        <w:rPr>
          <w:rFonts w:ascii="Arial" w:hAnsi="Arial" w:cs="Arial"/>
          <w:color w:val="4B4B4B"/>
          <w:sz w:val="18"/>
          <w:szCs w:val="18"/>
        </w:rPr>
        <w:t xml:space="preserve">, ale i komunisté Slánský a </w:t>
      </w:r>
      <w:proofErr w:type="spellStart"/>
      <w:r>
        <w:rPr>
          <w:rFonts w:ascii="Arial" w:hAnsi="Arial" w:cs="Arial"/>
          <w:color w:val="4B4B4B"/>
          <w:sz w:val="18"/>
          <w:szCs w:val="18"/>
        </w:rPr>
        <w:t>Clementis</w:t>
      </w:r>
      <w:proofErr w:type="spellEnd"/>
      <w:r>
        <w:rPr>
          <w:rFonts w:ascii="Arial" w:hAnsi="Arial" w:cs="Arial"/>
          <w:color w:val="4B4B4B"/>
          <w:sz w:val="18"/>
          <w:szCs w:val="18"/>
        </w:rPr>
        <w:t xml:space="preserve">. Mnozí další zavřeni (budoucí prezident Husák) – </w:t>
      </w:r>
      <w:r w:rsidRPr="00F651F4">
        <w:rPr>
          <w:rFonts w:ascii="Arial" w:hAnsi="Arial" w:cs="Arial"/>
          <w:b/>
          <w:color w:val="4B4B4B"/>
          <w:sz w:val="18"/>
          <w:szCs w:val="18"/>
          <w:u w:val="single"/>
        </w:rPr>
        <w:t>celkem kolem 200 tisíc, stovky lidí popraveny</w:t>
      </w:r>
      <w:r>
        <w:rPr>
          <w:rFonts w:ascii="Arial" w:hAnsi="Arial" w:cs="Arial"/>
          <w:color w:val="4B4B4B"/>
          <w:sz w:val="18"/>
          <w:szCs w:val="18"/>
        </w:rPr>
        <w:t xml:space="preserve">. Gestapácké metody mučení (v Uherském Hradišti vyšetřovatel A. Grebeníček). Na vojně zřízeny pro politicky nespolehlivé oddíly PTP (pomocné technické prapory) – práce v uranových dolech (viz. </w:t>
      </w:r>
      <w:r w:rsidR="00F651F4">
        <w:rPr>
          <w:rFonts w:ascii="Arial" w:hAnsi="Arial" w:cs="Arial"/>
          <w:color w:val="4B4B4B"/>
          <w:sz w:val="18"/>
          <w:szCs w:val="18"/>
        </w:rPr>
        <w:t>Č</w:t>
      </w:r>
      <w:r>
        <w:rPr>
          <w:rFonts w:ascii="Arial" w:hAnsi="Arial" w:cs="Arial"/>
          <w:color w:val="4B4B4B"/>
          <w:sz w:val="18"/>
          <w:szCs w:val="18"/>
        </w:rPr>
        <w:t>erní baroni). Tábory nucených prací.</w:t>
      </w:r>
    </w:p>
    <w:p w:rsidR="0017233C" w:rsidRDefault="0017233C" w:rsidP="0017233C">
      <w:pPr>
        <w:pStyle w:val="tx-j"/>
        <w:shd w:val="clear" w:color="auto" w:fill="FFFFFF"/>
        <w:spacing w:before="120" w:beforeAutospacing="0" w:after="120" w:afterAutospacing="0" w:line="312" w:lineRule="atLeast"/>
        <w:ind w:left="260" w:hanging="20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color w:val="4B4B4B"/>
          <w:sz w:val="18"/>
          <w:szCs w:val="18"/>
        </w:rPr>
        <w:t>5. </w:t>
      </w:r>
      <w:r>
        <w:rPr>
          <w:rStyle w:val="Siln"/>
          <w:rFonts w:ascii="Arial" w:hAnsi="Arial" w:cs="Arial"/>
          <w:color w:val="4B4B4B"/>
          <w:sz w:val="18"/>
          <w:szCs w:val="18"/>
        </w:rPr>
        <w:t>Byl zrušen soukromý sektor, provedena násilná kolektivizace zemědělství.</w:t>
      </w:r>
      <w:r>
        <w:rPr>
          <w:rFonts w:ascii="Arial" w:hAnsi="Arial" w:cs="Arial"/>
          <w:color w:val="4B4B4B"/>
          <w:sz w:val="18"/>
          <w:szCs w:val="18"/>
        </w:rPr>
        <w:t> ČSR bylo včleněno do sovětské hospodářské sféry a jako nejprůmyslovější muselo zásobovat zaostalé agrární země, hlavně stroji. </w:t>
      </w:r>
      <w:r>
        <w:rPr>
          <w:rStyle w:val="Siln"/>
          <w:rFonts w:ascii="Arial" w:hAnsi="Arial" w:cs="Arial"/>
          <w:color w:val="4B4B4B"/>
          <w:sz w:val="18"/>
          <w:szCs w:val="18"/>
        </w:rPr>
        <w:t>Muselo vybudovat těžký průmysl </w:t>
      </w:r>
      <w:r>
        <w:rPr>
          <w:rFonts w:ascii="Arial" w:hAnsi="Arial" w:cs="Arial"/>
          <w:color w:val="4B4B4B"/>
          <w:sz w:val="18"/>
          <w:szCs w:val="18"/>
        </w:rPr>
        <w:t>(přitom nedostatek surovin!) a zbrojit (generál Čepička-zeť Gottwalda). Trvá přídělový systém, </w:t>
      </w:r>
      <w:r>
        <w:rPr>
          <w:rStyle w:val="Siln"/>
          <w:rFonts w:ascii="Arial" w:hAnsi="Arial" w:cs="Arial"/>
          <w:color w:val="4B4B4B"/>
          <w:sz w:val="18"/>
          <w:szCs w:val="18"/>
        </w:rPr>
        <w:t>lehký průmysl zaostává.</w:t>
      </w:r>
    </w:p>
    <w:p w:rsidR="0017233C" w:rsidRDefault="0017233C" w:rsidP="0017233C">
      <w:pPr>
        <w:pStyle w:val="tx-j"/>
        <w:shd w:val="clear" w:color="auto" w:fill="FFFFFF"/>
        <w:spacing w:before="120" w:beforeAutospacing="0" w:after="120" w:afterAutospacing="0" w:line="312" w:lineRule="atLeast"/>
        <w:ind w:left="260" w:hanging="20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color w:val="4B4B4B"/>
          <w:sz w:val="18"/>
          <w:szCs w:val="18"/>
        </w:rPr>
        <w:t>6. </w:t>
      </w:r>
      <w:r>
        <w:rPr>
          <w:rStyle w:val="Siln"/>
          <w:rFonts w:ascii="Arial" w:hAnsi="Arial" w:cs="Arial"/>
          <w:color w:val="4B4B4B"/>
          <w:sz w:val="18"/>
          <w:szCs w:val="18"/>
        </w:rPr>
        <w:t>Zavedeny pětileté plány, ale došlo k hospodářskému zhroucení</w:t>
      </w:r>
      <w:r>
        <w:rPr>
          <w:rFonts w:ascii="Arial" w:hAnsi="Arial" w:cs="Arial"/>
          <w:color w:val="4B4B4B"/>
          <w:sz w:val="18"/>
          <w:szCs w:val="18"/>
        </w:rPr>
        <w:t>, proto stát provedl </w:t>
      </w:r>
      <w:r>
        <w:rPr>
          <w:rStyle w:val="Siln"/>
          <w:rFonts w:ascii="Arial" w:hAnsi="Arial" w:cs="Arial"/>
          <w:color w:val="4B4B4B"/>
          <w:sz w:val="18"/>
          <w:szCs w:val="18"/>
        </w:rPr>
        <w:t>1953 tzv. měnovou reformu, de facto okradení obyvatel o jejich úspory znehodnocením měny</w:t>
      </w:r>
      <w:r>
        <w:rPr>
          <w:rFonts w:ascii="Arial" w:hAnsi="Arial" w:cs="Arial"/>
          <w:color w:val="4B4B4B"/>
          <w:sz w:val="18"/>
          <w:szCs w:val="18"/>
        </w:rPr>
        <w:t>. To vedlo k demonstracím – potlačilo </w:t>
      </w:r>
      <w:hyperlink r:id="rId24" w:history="1">
        <w:r>
          <w:rPr>
            <w:rStyle w:val="Hypertextovodkaz"/>
            <w:rFonts w:ascii="Arial" w:hAnsi="Arial" w:cs="Arial"/>
            <w:color w:val="0D13F3"/>
            <w:sz w:val="18"/>
            <w:szCs w:val="18"/>
          </w:rPr>
          <w:t>SNB</w:t>
        </w:r>
      </w:hyperlink>
      <w:r>
        <w:rPr>
          <w:rFonts w:ascii="Arial" w:hAnsi="Arial" w:cs="Arial"/>
          <w:color w:val="4B4B4B"/>
          <w:sz w:val="18"/>
          <w:szCs w:val="18"/>
        </w:rPr>
        <w:t> a armáda.</w:t>
      </w:r>
    </w:p>
    <w:p w:rsidR="0017233C" w:rsidRDefault="0017233C" w:rsidP="0017233C">
      <w:pPr>
        <w:pStyle w:val="tx-j"/>
        <w:shd w:val="clear" w:color="auto" w:fill="FFFFFF"/>
        <w:spacing w:before="120" w:beforeAutospacing="0" w:after="120" w:afterAutospacing="0" w:line="312" w:lineRule="atLeast"/>
        <w:ind w:left="260" w:hanging="20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color w:val="4B4B4B"/>
          <w:sz w:val="18"/>
          <w:szCs w:val="18"/>
        </w:rPr>
        <w:t xml:space="preserve">7. </w:t>
      </w:r>
      <w:r w:rsidRPr="00891E51">
        <w:rPr>
          <w:rFonts w:ascii="Arial" w:hAnsi="Arial" w:cs="Arial"/>
          <w:b/>
          <w:color w:val="4B4B4B"/>
          <w:sz w:val="18"/>
          <w:szCs w:val="18"/>
        </w:rPr>
        <w:t>Kulturní devastace</w:t>
      </w:r>
      <w:r>
        <w:rPr>
          <w:rFonts w:ascii="Arial" w:hAnsi="Arial" w:cs="Arial"/>
          <w:color w:val="4B4B4B"/>
          <w:sz w:val="18"/>
          <w:szCs w:val="18"/>
        </w:rPr>
        <w:t xml:space="preserve"> (tzv. </w:t>
      </w:r>
      <w:hyperlink r:id="rId25" w:history="1">
        <w:r>
          <w:rPr>
            <w:rStyle w:val="Hypertextovodkaz"/>
            <w:rFonts w:ascii="Arial" w:hAnsi="Arial" w:cs="Arial"/>
            <w:color w:val="0D13F3"/>
            <w:sz w:val="18"/>
            <w:szCs w:val="18"/>
          </w:rPr>
          <w:t>socialistický realismus</w:t>
        </w:r>
      </w:hyperlink>
      <w:r>
        <w:rPr>
          <w:rFonts w:ascii="Arial" w:hAnsi="Arial" w:cs="Arial"/>
          <w:color w:val="4B4B4B"/>
          <w:sz w:val="18"/>
          <w:szCs w:val="18"/>
        </w:rPr>
        <w:t>), likvidace střední vrstvy, na vedoucí posty tzv. dělnické kádry bez vzdělání i zkušeností, jediná ideologie, zákaz náboženství, potlačování vzpomínek na TGM.</w:t>
      </w:r>
    </w:p>
    <w:p w:rsidR="0017233C" w:rsidRDefault="0017233C" w:rsidP="0017233C">
      <w:pPr>
        <w:pStyle w:val="tx-j"/>
        <w:shd w:val="clear" w:color="auto" w:fill="FFFFFF"/>
        <w:spacing w:before="120" w:beforeAutospacing="0" w:after="120" w:afterAutospacing="0" w:line="312" w:lineRule="atLeast"/>
        <w:ind w:left="260" w:hanging="20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color w:val="4B4B4B"/>
          <w:sz w:val="18"/>
          <w:szCs w:val="18"/>
        </w:rPr>
        <w:t>8. </w:t>
      </w:r>
      <w:r>
        <w:rPr>
          <w:rStyle w:val="Siln"/>
          <w:rFonts w:ascii="Arial" w:hAnsi="Arial" w:cs="Arial"/>
          <w:color w:val="4B4B4B"/>
          <w:sz w:val="18"/>
          <w:szCs w:val="18"/>
        </w:rPr>
        <w:t>1953 smrt Stalina a za týden Gottwalda. Prezident </w:t>
      </w:r>
      <w:hyperlink r:id="rId26" w:history="1">
        <w:r>
          <w:rPr>
            <w:rStyle w:val="Hypertextovodkaz"/>
            <w:rFonts w:ascii="Arial" w:hAnsi="Arial" w:cs="Arial"/>
            <w:b/>
            <w:bCs/>
            <w:color w:val="0D13F3"/>
            <w:sz w:val="18"/>
            <w:szCs w:val="18"/>
          </w:rPr>
          <w:t>Antonín Zápotocký</w:t>
        </w:r>
      </w:hyperlink>
      <w:r>
        <w:rPr>
          <w:rFonts w:ascii="Arial" w:hAnsi="Arial" w:cs="Arial"/>
          <w:color w:val="4B4B4B"/>
          <w:sz w:val="18"/>
          <w:szCs w:val="18"/>
        </w:rPr>
        <w:t>. První tajemník ÚV KSČ </w:t>
      </w:r>
      <w:hyperlink r:id="rId27" w:history="1">
        <w:r>
          <w:rPr>
            <w:rStyle w:val="Hypertextovodkaz"/>
            <w:rFonts w:ascii="Arial" w:hAnsi="Arial" w:cs="Arial"/>
            <w:color w:val="0D13F3"/>
            <w:sz w:val="18"/>
            <w:szCs w:val="18"/>
          </w:rPr>
          <w:t>Antonín Novotný</w:t>
        </w:r>
      </w:hyperlink>
      <w:r>
        <w:rPr>
          <w:rFonts w:ascii="Arial" w:hAnsi="Arial" w:cs="Arial"/>
          <w:color w:val="4B4B4B"/>
          <w:sz w:val="18"/>
          <w:szCs w:val="18"/>
        </w:rPr>
        <w:t>.</w:t>
      </w:r>
    </w:p>
    <w:p w:rsidR="0067191A" w:rsidRDefault="0067191A" w:rsidP="0017233C">
      <w:pPr>
        <w:pStyle w:val="tx-j"/>
        <w:shd w:val="clear" w:color="auto" w:fill="FFFFFF"/>
        <w:spacing w:before="120" w:beforeAutospacing="0" w:after="120" w:afterAutospacing="0" w:line="312" w:lineRule="atLeast"/>
        <w:ind w:left="260" w:hanging="200"/>
        <w:jc w:val="both"/>
        <w:rPr>
          <w:rFonts w:ascii="Arial" w:hAnsi="Arial" w:cs="Arial"/>
          <w:color w:val="4B4B4B"/>
          <w:sz w:val="18"/>
          <w:szCs w:val="18"/>
        </w:rPr>
      </w:pPr>
    </w:p>
    <w:p w:rsidR="0067191A" w:rsidRPr="0067191A" w:rsidRDefault="0067191A" w:rsidP="0017233C">
      <w:pPr>
        <w:pStyle w:val="tx-j"/>
        <w:shd w:val="clear" w:color="auto" w:fill="FFFFFF"/>
        <w:spacing w:before="120" w:beforeAutospacing="0" w:after="120" w:afterAutospacing="0" w:line="312" w:lineRule="atLeast"/>
        <w:ind w:left="260" w:hanging="200"/>
        <w:jc w:val="both"/>
        <w:rPr>
          <w:rFonts w:ascii="Arial" w:hAnsi="Arial" w:cs="Arial"/>
          <w:color w:val="4B4B4B"/>
          <w:sz w:val="28"/>
          <w:szCs w:val="28"/>
        </w:rPr>
      </w:pPr>
      <w:r w:rsidRPr="0067191A">
        <w:rPr>
          <w:rFonts w:ascii="Arial" w:hAnsi="Arial" w:cs="Arial"/>
          <w:b/>
          <w:color w:val="4B4B4B"/>
          <w:sz w:val="32"/>
          <w:szCs w:val="32"/>
        </w:rPr>
        <w:t>IV.</w:t>
      </w:r>
      <w:r>
        <w:rPr>
          <w:rFonts w:ascii="Arial" w:hAnsi="Arial" w:cs="Arial"/>
          <w:b/>
          <w:color w:val="4B4B4B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4B4B4B"/>
          <w:sz w:val="32"/>
          <w:szCs w:val="32"/>
        </w:rPr>
        <w:t>Dú</w:t>
      </w:r>
      <w:proofErr w:type="spellEnd"/>
      <w:r>
        <w:rPr>
          <w:rFonts w:ascii="Arial" w:hAnsi="Arial" w:cs="Arial"/>
          <w:b/>
          <w:color w:val="4B4B4B"/>
          <w:sz w:val="32"/>
          <w:szCs w:val="32"/>
        </w:rPr>
        <w:t xml:space="preserve"> : </w:t>
      </w:r>
      <w:r>
        <w:rPr>
          <w:rFonts w:ascii="Arial" w:hAnsi="Arial" w:cs="Arial"/>
          <w:color w:val="4B4B4B"/>
          <w:sz w:val="28"/>
          <w:szCs w:val="28"/>
        </w:rPr>
        <w:t>Vyhledejte</w:t>
      </w:r>
      <w:r w:rsidR="00D83122">
        <w:rPr>
          <w:rFonts w:ascii="Arial" w:hAnsi="Arial" w:cs="Arial"/>
          <w:color w:val="4B4B4B"/>
          <w:sz w:val="28"/>
          <w:szCs w:val="28"/>
        </w:rPr>
        <w:t xml:space="preserve"> význam</w:t>
      </w:r>
      <w:r w:rsidR="00962E2B">
        <w:rPr>
          <w:rFonts w:ascii="Arial" w:hAnsi="Arial" w:cs="Arial"/>
          <w:color w:val="4B4B4B"/>
          <w:sz w:val="28"/>
          <w:szCs w:val="28"/>
        </w:rPr>
        <w:t xml:space="preserve"> </w:t>
      </w:r>
      <w:r>
        <w:rPr>
          <w:rFonts w:ascii="Arial" w:hAnsi="Arial" w:cs="Arial"/>
          <w:color w:val="4B4B4B"/>
          <w:sz w:val="28"/>
          <w:szCs w:val="28"/>
        </w:rPr>
        <w:t>a zapište tyto pojmy</w:t>
      </w:r>
      <w:r w:rsidR="00962E2B">
        <w:rPr>
          <w:rFonts w:ascii="Arial" w:hAnsi="Arial" w:cs="Arial"/>
          <w:color w:val="4B4B4B"/>
          <w:sz w:val="28"/>
          <w:szCs w:val="28"/>
        </w:rPr>
        <w:t xml:space="preserve"> do sešitu</w:t>
      </w:r>
      <w:bookmarkStart w:id="0" w:name="_GoBack"/>
      <w:bookmarkEnd w:id="0"/>
      <w:r>
        <w:rPr>
          <w:rFonts w:ascii="Arial" w:hAnsi="Arial" w:cs="Arial"/>
          <w:color w:val="4B4B4B"/>
          <w:sz w:val="28"/>
          <w:szCs w:val="28"/>
        </w:rPr>
        <w:t xml:space="preserve"> – znárodnění,</w:t>
      </w:r>
      <w:r w:rsidR="00D83122">
        <w:rPr>
          <w:rFonts w:ascii="Arial" w:hAnsi="Arial" w:cs="Arial"/>
          <w:color w:val="4B4B4B"/>
          <w:sz w:val="28"/>
          <w:szCs w:val="28"/>
        </w:rPr>
        <w:t xml:space="preserve"> </w:t>
      </w:r>
      <w:r>
        <w:rPr>
          <w:rFonts w:ascii="Arial" w:hAnsi="Arial" w:cs="Arial"/>
          <w:color w:val="4B4B4B"/>
          <w:sz w:val="28"/>
          <w:szCs w:val="28"/>
        </w:rPr>
        <w:t>kolektivizace,</w:t>
      </w:r>
      <w:r w:rsidR="00D83122">
        <w:rPr>
          <w:rFonts w:ascii="Arial" w:hAnsi="Arial" w:cs="Arial"/>
          <w:color w:val="4B4B4B"/>
          <w:sz w:val="28"/>
          <w:szCs w:val="28"/>
        </w:rPr>
        <w:t xml:space="preserve"> měnová reforma, devastace, soukromý sektor</w:t>
      </w:r>
    </w:p>
    <w:p w:rsidR="0017233C" w:rsidRDefault="0017233C" w:rsidP="0017233C">
      <w:pPr>
        <w:shd w:val="clear" w:color="auto" w:fill="FFFFFF"/>
        <w:spacing w:before="120" w:line="312" w:lineRule="atLeast"/>
        <w:ind w:left="260" w:hanging="200"/>
        <w:jc w:val="both"/>
        <w:rPr>
          <w:rFonts w:ascii="Arial" w:eastAsia="Times New Roman" w:hAnsi="Arial" w:cs="Arial"/>
          <w:color w:val="4B4B4B"/>
          <w:sz w:val="18"/>
          <w:szCs w:val="18"/>
          <w:lang w:eastAsia="cs-CZ"/>
        </w:rPr>
      </w:pPr>
    </w:p>
    <w:p w:rsidR="0017233C" w:rsidRDefault="0017233C" w:rsidP="0017233C">
      <w:pPr>
        <w:shd w:val="clear" w:color="auto" w:fill="FFFFFF"/>
        <w:spacing w:before="120" w:line="312" w:lineRule="atLeast"/>
        <w:ind w:left="260" w:hanging="200"/>
        <w:jc w:val="both"/>
        <w:rPr>
          <w:rFonts w:ascii="Arial" w:eastAsia="Times New Roman" w:hAnsi="Arial" w:cs="Arial"/>
          <w:color w:val="4B4B4B"/>
          <w:sz w:val="18"/>
          <w:szCs w:val="18"/>
          <w:lang w:eastAsia="cs-CZ"/>
        </w:rPr>
      </w:pPr>
    </w:p>
    <w:p w:rsidR="0017233C" w:rsidRPr="0017233C" w:rsidRDefault="0017233C" w:rsidP="0017233C">
      <w:pPr>
        <w:shd w:val="clear" w:color="auto" w:fill="FFFFFF"/>
        <w:spacing w:before="120" w:line="312" w:lineRule="atLeast"/>
        <w:ind w:left="260" w:hanging="200"/>
        <w:jc w:val="both"/>
        <w:rPr>
          <w:rFonts w:ascii="Arial" w:eastAsia="Times New Roman" w:hAnsi="Arial" w:cs="Arial"/>
          <w:color w:val="4B4B4B"/>
          <w:sz w:val="18"/>
          <w:szCs w:val="18"/>
          <w:lang w:eastAsia="cs-CZ"/>
        </w:rPr>
      </w:pPr>
    </w:p>
    <w:p w:rsidR="0017233C" w:rsidRDefault="0017233C"/>
    <w:sectPr w:rsidR="0017233C" w:rsidSect="0067191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68"/>
    <w:rsid w:val="00062ABD"/>
    <w:rsid w:val="0017233C"/>
    <w:rsid w:val="004B6968"/>
    <w:rsid w:val="0067191A"/>
    <w:rsid w:val="00891E51"/>
    <w:rsid w:val="00962E2B"/>
    <w:rsid w:val="00D83122"/>
    <w:rsid w:val="00F6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9B4B0-AEE5-4391-A802-CDBC332A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72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6968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7233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tx-j">
    <w:name w:val="tx-j"/>
    <w:basedOn w:val="Normln"/>
    <w:rsid w:val="00172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7233C"/>
    <w:rPr>
      <w:b/>
      <w:bCs/>
    </w:rPr>
  </w:style>
  <w:style w:type="paragraph" w:styleId="Odstavecseseznamem">
    <w:name w:val="List Paragraph"/>
    <w:basedOn w:val="Normln"/>
    <w:uiPriority w:val="34"/>
    <w:qFormat/>
    <w:rsid w:val="00172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40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6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Edvard_Bene%C5%A1" TargetMode="External"/><Relationship Id="rId13" Type="http://schemas.openxmlformats.org/officeDocument/2006/relationships/hyperlink" Target="http://cs.wikipedia.org/wiki/Gottwald" TargetMode="External"/><Relationship Id="rId18" Type="http://schemas.openxmlformats.org/officeDocument/2006/relationships/hyperlink" Target="http://cs.wikipedia.org/wiki/Gottwald" TargetMode="External"/><Relationship Id="rId26" Type="http://schemas.openxmlformats.org/officeDocument/2006/relationships/hyperlink" Target="http://cs.wikipedia.org/wiki/Anton%C3%ADn_Z%C3%A1potock%C3%B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s.wikipedia.org/wiki/Klement_Gottwald" TargetMode="External"/><Relationship Id="rId7" Type="http://schemas.openxmlformats.org/officeDocument/2006/relationships/hyperlink" Target="http://cs.wikipedia.org/wiki/Sudety" TargetMode="External"/><Relationship Id="rId12" Type="http://schemas.openxmlformats.org/officeDocument/2006/relationships/hyperlink" Target="http://cs.wikipedia.org/wiki/Karl_Hermann_Frank" TargetMode="External"/><Relationship Id="rId17" Type="http://schemas.openxmlformats.org/officeDocument/2006/relationships/hyperlink" Target="http://cs.wikipedia.org/wiki/Edvard_Bene%C5%A1" TargetMode="External"/><Relationship Id="rId25" Type="http://schemas.openxmlformats.org/officeDocument/2006/relationships/hyperlink" Target="http://cs.wikipedia.org/wiki/Socialistick%C3%BD_realismu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s.wikipedia.org/wiki/KS%C4%8C" TargetMode="External"/><Relationship Id="rId20" Type="http://schemas.openxmlformats.org/officeDocument/2006/relationships/hyperlink" Target="http://cs.wikipedia.org/wiki/Komunist%C3%A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cs.wikipedia.org/wiki/Vys%C3%ADdlen%C3%AD_N%C4%9Bmc%C5%AF_z_%C4%8Ceskoslovenska" TargetMode="External"/><Relationship Id="rId11" Type="http://schemas.openxmlformats.org/officeDocument/2006/relationships/hyperlink" Target="http://cs.wikipedia.org/wiki/Emil_H%C3%A1cha" TargetMode="External"/><Relationship Id="rId24" Type="http://schemas.openxmlformats.org/officeDocument/2006/relationships/hyperlink" Target="http://cs.wikipedia.org/wiki/SNB" TargetMode="External"/><Relationship Id="rId5" Type="http://schemas.openxmlformats.org/officeDocument/2006/relationships/hyperlink" Target="http://cs.wikipedia.org/wiki/ROH" TargetMode="External"/><Relationship Id="rId15" Type="http://schemas.openxmlformats.org/officeDocument/2006/relationships/hyperlink" Target="http://cs.wikipedia.org/wiki/SNB" TargetMode="External"/><Relationship Id="rId23" Type="http://schemas.openxmlformats.org/officeDocument/2006/relationships/hyperlink" Target="http://cs.wikipedia.org/wiki/Milada_Hor%C3%A1kov%C3%A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zanikleobce.cz/" TargetMode="External"/><Relationship Id="rId19" Type="http://schemas.openxmlformats.org/officeDocument/2006/relationships/hyperlink" Target="http://cs.wikipedia.org/wiki/Jan_Masaryk" TargetMode="External"/><Relationship Id="rId4" Type="http://schemas.openxmlformats.org/officeDocument/2006/relationships/hyperlink" Target="https://www.umimefakta.cz/doplnovani-slovicek-druha-svetova-valka-2-uroven/58" TargetMode="External"/><Relationship Id="rId9" Type="http://schemas.openxmlformats.org/officeDocument/2006/relationships/hyperlink" Target="http://cs.wikipedia.org/wiki/Postupimsk%C3%A1_dohoda" TargetMode="External"/><Relationship Id="rId14" Type="http://schemas.openxmlformats.org/officeDocument/2006/relationships/hyperlink" Target="http://cs.wikipedia.org/wiki/Marshall%C5%AFv_pl%C3%A1n" TargetMode="External"/><Relationship Id="rId22" Type="http://schemas.openxmlformats.org/officeDocument/2006/relationships/hyperlink" Target="http://cs.wikipedia.org/wiki/Anton%C3%ADn_Z%C3%A1potock%C3%BD" TargetMode="External"/><Relationship Id="rId27" Type="http://schemas.openxmlformats.org/officeDocument/2006/relationships/hyperlink" Target="http://cs.wikipedia.org/wiki/Anton%C3%ADn_Novotn%C3%BD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Domov</dc:creator>
  <cp:keywords/>
  <dc:description/>
  <cp:lastModifiedBy>Domov</cp:lastModifiedBy>
  <cp:revision>2</cp:revision>
  <dcterms:created xsi:type="dcterms:W3CDTF">2020-05-24T14:11:00Z</dcterms:created>
  <dcterms:modified xsi:type="dcterms:W3CDTF">2020-05-24T14:11:00Z</dcterms:modified>
</cp:coreProperties>
</file>