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65" w:rsidRPr="00543565" w:rsidRDefault="00543565" w:rsidP="00543565">
      <w:pPr>
        <w:numPr>
          <w:ilvl w:val="0"/>
          <w:numId w:val="1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Do které skupiny živočichů patří mořský koníček?</w:t>
      </w:r>
    </w:p>
    <w:p w:rsidR="00543565" w:rsidRPr="00543565" w:rsidRDefault="00543565" w:rsidP="00543565">
      <w:pPr>
        <w:numPr>
          <w:ilvl w:val="0"/>
          <w:numId w:val="2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obojživelníci</w:t>
      </w:r>
    </w:p>
    <w:p w:rsidR="00543565" w:rsidRPr="00543565" w:rsidRDefault="00543565" w:rsidP="00543565">
      <w:pPr>
        <w:numPr>
          <w:ilvl w:val="0"/>
          <w:numId w:val="2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koňovití</w:t>
      </w:r>
    </w:p>
    <w:p w:rsidR="00543565" w:rsidRPr="00543565" w:rsidRDefault="00543565" w:rsidP="00543565">
      <w:pPr>
        <w:numPr>
          <w:ilvl w:val="0"/>
          <w:numId w:val="2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ryby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</w:p>
    <w:p w:rsidR="00543565" w:rsidRPr="00543565" w:rsidRDefault="00543565" w:rsidP="00543565">
      <w:pPr>
        <w:numPr>
          <w:ilvl w:val="0"/>
          <w:numId w:val="2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paryby</w:t>
      </w:r>
    </w:p>
    <w:p w:rsidR="00543565" w:rsidRPr="00543565" w:rsidRDefault="00543565" w:rsidP="0054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43565" w:rsidRPr="00543565" w:rsidRDefault="00543565" w:rsidP="0054356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Čím je mořský koníček pro laiky i vědce zajímavý? Rozhodni ANO/NE:</w:t>
      </w:r>
    </w:p>
    <w:p w:rsidR="00543565" w:rsidRPr="00543565" w:rsidRDefault="00543565" w:rsidP="00543565">
      <w:pPr>
        <w:spacing w:after="0" w:line="240" w:lineRule="auto"/>
        <w:ind w:left="1410" w:hanging="141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ANO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 xml:space="preserve">* </w:t>
      </w:r>
      <w:r w:rsidRPr="00543565">
        <w:rPr>
          <w:rFonts w:ascii="Calibri" w:eastAsia="Calibri" w:hAnsi="Calibri" w:cs="Times New Roman"/>
          <w:sz w:val="24"/>
          <w:szCs w:val="24"/>
        </w:rPr>
        <w:t>– NE</w:t>
      </w:r>
      <w:r w:rsidRPr="00543565">
        <w:rPr>
          <w:rFonts w:ascii="Calibri" w:eastAsia="Calibri" w:hAnsi="Calibri" w:cs="Times New Roman"/>
          <w:sz w:val="24"/>
          <w:szCs w:val="24"/>
        </w:rPr>
        <w:tab/>
        <w:t>způsobem rozmnožování</w:t>
      </w:r>
    </w:p>
    <w:p w:rsidR="00543565" w:rsidRPr="00543565" w:rsidRDefault="00543565" w:rsidP="00543565">
      <w:pPr>
        <w:spacing w:after="0" w:line="240" w:lineRule="auto"/>
        <w:ind w:left="1410" w:hanging="141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ANO – NE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  <w:r w:rsidRPr="00543565">
        <w:rPr>
          <w:rFonts w:ascii="Calibri" w:eastAsia="Calibri" w:hAnsi="Calibri" w:cs="Times New Roman"/>
          <w:sz w:val="24"/>
          <w:szCs w:val="24"/>
        </w:rPr>
        <w:tab/>
        <w:t>dýchacími orgány</w:t>
      </w:r>
    </w:p>
    <w:p w:rsidR="00543565" w:rsidRPr="00543565" w:rsidRDefault="00543565" w:rsidP="00543565">
      <w:pPr>
        <w:spacing w:after="0" w:line="240" w:lineRule="auto"/>
        <w:ind w:left="1410" w:hanging="141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ANO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 xml:space="preserve">* </w:t>
      </w:r>
      <w:r w:rsidRPr="00543565">
        <w:rPr>
          <w:rFonts w:ascii="Calibri" w:eastAsia="Calibri" w:hAnsi="Calibri" w:cs="Times New Roman"/>
          <w:sz w:val="24"/>
          <w:szCs w:val="24"/>
        </w:rPr>
        <w:t>– NE</w:t>
      </w:r>
      <w:r w:rsidRPr="00543565">
        <w:rPr>
          <w:rFonts w:ascii="Calibri" w:eastAsia="Calibri" w:hAnsi="Calibri" w:cs="Times New Roman"/>
          <w:sz w:val="24"/>
          <w:szCs w:val="24"/>
        </w:rPr>
        <w:tab/>
        <w:t>péčí o potomstvo</w:t>
      </w:r>
    </w:p>
    <w:p w:rsidR="00543565" w:rsidRPr="00543565" w:rsidRDefault="00543565" w:rsidP="00543565">
      <w:pPr>
        <w:spacing w:after="0" w:line="240" w:lineRule="auto"/>
        <w:ind w:left="1410" w:hanging="141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ANO – NE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  <w:r w:rsidRPr="00543565">
        <w:rPr>
          <w:rFonts w:ascii="Calibri" w:eastAsia="Calibri" w:hAnsi="Calibri" w:cs="Times New Roman"/>
          <w:sz w:val="24"/>
          <w:szCs w:val="24"/>
        </w:rPr>
        <w:tab/>
        <w:t>způsobem přijímání potravy (ústy)</w:t>
      </w:r>
      <w:r w:rsidRPr="00543565">
        <w:rPr>
          <w:rFonts w:ascii="Calibri" w:eastAsia="Calibri" w:hAnsi="Calibri" w:cs="Times New Roman"/>
          <w:sz w:val="24"/>
          <w:szCs w:val="24"/>
        </w:rPr>
        <w:tab/>
      </w:r>
    </w:p>
    <w:p w:rsidR="00543565" w:rsidRPr="00543565" w:rsidRDefault="00543565" w:rsidP="00543565">
      <w:pPr>
        <w:spacing w:after="0" w:line="240" w:lineRule="auto"/>
        <w:ind w:left="1412" w:hanging="1412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ANO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  <w:r w:rsidRPr="00543565">
        <w:rPr>
          <w:rFonts w:ascii="Calibri" w:eastAsia="Calibri" w:hAnsi="Calibri" w:cs="Times New Roman"/>
          <w:sz w:val="24"/>
          <w:szCs w:val="24"/>
        </w:rPr>
        <w:t xml:space="preserve"> – NE</w:t>
      </w:r>
      <w:r w:rsidRPr="00543565">
        <w:rPr>
          <w:rFonts w:ascii="Calibri" w:eastAsia="Calibri" w:hAnsi="Calibri" w:cs="Times New Roman"/>
          <w:sz w:val="24"/>
          <w:szCs w:val="24"/>
        </w:rPr>
        <w:tab/>
        <w:t>tvarem těla</w:t>
      </w:r>
    </w:p>
    <w:p w:rsidR="00543565" w:rsidRPr="00543565" w:rsidRDefault="00543565" w:rsidP="00543565">
      <w:pPr>
        <w:spacing w:after="0" w:line="240" w:lineRule="auto"/>
        <w:ind w:left="1412" w:hanging="1412"/>
        <w:rPr>
          <w:rFonts w:ascii="Calibri" w:eastAsia="Calibri" w:hAnsi="Calibri" w:cs="Times New Roman"/>
          <w:sz w:val="24"/>
          <w:szCs w:val="24"/>
        </w:rPr>
      </w:pPr>
    </w:p>
    <w:p w:rsidR="00543565" w:rsidRPr="00543565" w:rsidRDefault="00543565" w:rsidP="00543565">
      <w:pPr>
        <w:numPr>
          <w:ilvl w:val="0"/>
          <w:numId w:val="1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Jak se liší rozmnožování koníčka od jiných ryb?</w:t>
      </w:r>
    </w:p>
    <w:p w:rsidR="00543565" w:rsidRPr="00543565" w:rsidRDefault="00543565" w:rsidP="00543565">
      <w:pPr>
        <w:numPr>
          <w:ilvl w:val="0"/>
          <w:numId w:val="3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Samička naklade do vody jikry, které jsou oplozeny samci mimo tělní dutinu při tření.</w:t>
      </w:r>
    </w:p>
    <w:p w:rsidR="00543565" w:rsidRPr="00543565" w:rsidRDefault="00543565" w:rsidP="00543565">
      <w:pPr>
        <w:numPr>
          <w:ilvl w:val="0"/>
          <w:numId w:val="3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V těle samičky dochází k oplození samcem i k vývoji vajec, rodí se živá mláďata.</w:t>
      </w:r>
    </w:p>
    <w:p w:rsidR="00543565" w:rsidRPr="00543565" w:rsidRDefault="00543565" w:rsidP="00543565">
      <w:pPr>
        <w:numPr>
          <w:ilvl w:val="0"/>
          <w:numId w:val="3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 xml:space="preserve">Samička naklade vajíčka do břišního vaku samce, který chová zárodky uvnitř, než se vylíhnou </w:t>
      </w:r>
      <w:proofErr w:type="gramStart"/>
      <w:r w:rsidRPr="00543565">
        <w:rPr>
          <w:rFonts w:ascii="Calibri" w:eastAsia="Calibri" w:hAnsi="Calibri" w:cs="Times New Roman"/>
          <w:sz w:val="24"/>
          <w:szCs w:val="24"/>
        </w:rPr>
        <w:t>mláďata.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  <w:proofErr w:type="gramEnd"/>
    </w:p>
    <w:p w:rsidR="00543565" w:rsidRPr="00543565" w:rsidRDefault="00543565" w:rsidP="00543565">
      <w:pPr>
        <w:numPr>
          <w:ilvl w:val="0"/>
          <w:numId w:val="3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Samička nepotřebuje k oplození samce, je to hermafrodit.</w:t>
      </w:r>
    </w:p>
    <w:p w:rsidR="00543565" w:rsidRPr="00543565" w:rsidRDefault="00543565" w:rsidP="0054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43565" w:rsidRPr="00543565" w:rsidRDefault="00543565" w:rsidP="00543565">
      <w:pPr>
        <w:numPr>
          <w:ilvl w:val="0"/>
          <w:numId w:val="1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Proč mají koníčci velmi omezenou pohyblivost a jsou pomalí?</w:t>
      </w:r>
    </w:p>
    <w:p w:rsidR="00543565" w:rsidRPr="00543565" w:rsidRDefault="00543565" w:rsidP="00543565">
      <w:pPr>
        <w:numPr>
          <w:ilvl w:val="0"/>
          <w:numId w:val="4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Kvůli svému nevýraznému zbarvení, které jim umožňuje maskovat se před hrozícím nebezpečím.</w:t>
      </w:r>
    </w:p>
    <w:p w:rsidR="00543565" w:rsidRPr="00543565" w:rsidRDefault="00543565" w:rsidP="00543565">
      <w:pPr>
        <w:numPr>
          <w:ilvl w:val="0"/>
          <w:numId w:val="4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 xml:space="preserve">Kvůli tvaru těla, který jim umožňuje pohyb pouze ve vzpřímené poloze za pomoci hřbetní </w:t>
      </w:r>
      <w:proofErr w:type="gramStart"/>
      <w:r w:rsidRPr="00543565">
        <w:rPr>
          <w:rFonts w:ascii="Calibri" w:eastAsia="Calibri" w:hAnsi="Calibri" w:cs="Times New Roman"/>
          <w:sz w:val="24"/>
          <w:szCs w:val="24"/>
        </w:rPr>
        <w:t>ploutve.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  <w:proofErr w:type="gramEnd"/>
    </w:p>
    <w:p w:rsidR="00543565" w:rsidRPr="00543565" w:rsidRDefault="00543565" w:rsidP="00543565">
      <w:pPr>
        <w:numPr>
          <w:ilvl w:val="0"/>
          <w:numId w:val="4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Kvůli netypickému způsobu lovu, při kterém číhají na kořist v porostu.</w:t>
      </w:r>
    </w:p>
    <w:p w:rsidR="00543565" w:rsidRPr="00543565" w:rsidRDefault="00543565" w:rsidP="00543565">
      <w:pPr>
        <w:numPr>
          <w:ilvl w:val="0"/>
          <w:numId w:val="4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Kvůli zvláštnímu způsobu rozmnožování a péče o mláďata.</w:t>
      </w:r>
    </w:p>
    <w:p w:rsidR="00543565" w:rsidRPr="00543565" w:rsidRDefault="00543565" w:rsidP="0054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43565" w:rsidRPr="00543565" w:rsidRDefault="00543565" w:rsidP="00543565">
      <w:pPr>
        <w:numPr>
          <w:ilvl w:val="0"/>
          <w:numId w:val="1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Jaký význam má esovitý tvar těla a krku?</w:t>
      </w:r>
    </w:p>
    <w:p w:rsidR="00543565" w:rsidRPr="00543565" w:rsidRDefault="00543565" w:rsidP="00543565">
      <w:pPr>
        <w:numPr>
          <w:ilvl w:val="0"/>
          <w:numId w:val="5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Pomáhá při rituálních tanečcích, které se uplatňují v průběhu rozmnožování.</w:t>
      </w:r>
    </w:p>
    <w:p w:rsidR="00543565" w:rsidRPr="00543565" w:rsidRDefault="00543565" w:rsidP="00543565">
      <w:pPr>
        <w:numPr>
          <w:ilvl w:val="0"/>
          <w:numId w:val="5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Nemá žádný zvláštní význam, je to důsledek odlišného vývoje koníčků.</w:t>
      </w:r>
    </w:p>
    <w:p w:rsidR="00543565" w:rsidRPr="00543565" w:rsidRDefault="00543565" w:rsidP="00543565">
      <w:pPr>
        <w:numPr>
          <w:ilvl w:val="0"/>
          <w:numId w:val="5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 xml:space="preserve">Pomáhá při lovu, zvětšuje se tak prostor, ve kterém může získávat </w:t>
      </w:r>
      <w:proofErr w:type="gramStart"/>
      <w:r w:rsidRPr="00543565">
        <w:rPr>
          <w:rFonts w:ascii="Calibri" w:eastAsia="Calibri" w:hAnsi="Calibri" w:cs="Times New Roman"/>
          <w:sz w:val="24"/>
          <w:szCs w:val="24"/>
        </w:rPr>
        <w:t>kořist.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  <w:proofErr w:type="gramEnd"/>
    </w:p>
    <w:p w:rsidR="00543565" w:rsidRPr="00543565" w:rsidRDefault="00543565" w:rsidP="00543565">
      <w:pPr>
        <w:numPr>
          <w:ilvl w:val="0"/>
          <w:numId w:val="5"/>
        </w:numPr>
        <w:spacing w:after="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Umožňuje pohyb ve vodě hlavou napřed a nahrazuje tak hřbetní ploutev.</w:t>
      </w:r>
    </w:p>
    <w:p w:rsidR="00543565" w:rsidRPr="00543565" w:rsidRDefault="00543565" w:rsidP="0054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43565" w:rsidRPr="00543565" w:rsidRDefault="00543565" w:rsidP="00543565">
      <w:pPr>
        <w:numPr>
          <w:ilvl w:val="0"/>
          <w:numId w:val="1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Na základě informací v textu vysvětli, jaký je rozdíl mezi jikrou a potěrem: ________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jikry – vajíčka X potěr – právě vylíhlá mláďata – 2 body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numPr>
          <w:ilvl w:val="0"/>
          <w:numId w:val="1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Uveď 3 znaky, které mají koníčci společné s mořskými jehlami: ____________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O jikry a potěr se stará samec, žijí v porostech řas či korálů, živí se drobným planktonem.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numPr>
          <w:ilvl w:val="0"/>
          <w:numId w:val="1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Seřaď body osnovy tak, aby odpovídaly uvedenému textu:</w:t>
      </w:r>
    </w:p>
    <w:p w:rsidR="00543565" w:rsidRPr="00543565" w:rsidRDefault="00543565" w:rsidP="00543565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 xml:space="preserve">_ </w:t>
      </w:r>
      <w:r w:rsidRPr="00543565">
        <w:rPr>
          <w:rFonts w:ascii="Calibri" w:eastAsia="Calibri" w:hAnsi="Calibri" w:cs="Times New Roman"/>
          <w:sz w:val="24"/>
          <w:szCs w:val="24"/>
        </w:rPr>
        <w:tab/>
        <w:t>Nejzajímavější mořské ryby.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1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 xml:space="preserve">_ </w:t>
      </w:r>
      <w:r w:rsidRPr="00543565">
        <w:rPr>
          <w:rFonts w:ascii="Calibri" w:eastAsia="Calibri" w:hAnsi="Calibri" w:cs="Times New Roman"/>
          <w:sz w:val="24"/>
          <w:szCs w:val="24"/>
        </w:rPr>
        <w:tab/>
        <w:t>Rozmnožování.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2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_</w:t>
      </w:r>
      <w:r w:rsidRPr="00543565">
        <w:rPr>
          <w:rFonts w:ascii="Calibri" w:eastAsia="Calibri" w:hAnsi="Calibri" w:cs="Times New Roman"/>
          <w:sz w:val="24"/>
          <w:szCs w:val="24"/>
        </w:rPr>
        <w:tab/>
        <w:t>Péče o mláďata.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3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_</w:t>
      </w:r>
      <w:r w:rsidRPr="00543565">
        <w:rPr>
          <w:rFonts w:ascii="Calibri" w:eastAsia="Calibri" w:hAnsi="Calibri" w:cs="Times New Roman"/>
          <w:sz w:val="24"/>
          <w:szCs w:val="24"/>
        </w:rPr>
        <w:tab/>
        <w:t>Pohyb.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4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_</w:t>
      </w:r>
      <w:r w:rsidRPr="00543565">
        <w:rPr>
          <w:rFonts w:ascii="Calibri" w:eastAsia="Calibri" w:hAnsi="Calibri" w:cs="Times New Roman"/>
          <w:sz w:val="24"/>
          <w:szCs w:val="24"/>
        </w:rPr>
        <w:tab/>
        <w:t>Tvar těla.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5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_</w:t>
      </w:r>
      <w:r w:rsidRPr="00543565">
        <w:rPr>
          <w:rFonts w:ascii="Calibri" w:eastAsia="Calibri" w:hAnsi="Calibri" w:cs="Times New Roman"/>
          <w:sz w:val="24"/>
          <w:szCs w:val="24"/>
        </w:rPr>
        <w:tab/>
        <w:t>Způsob lovu. (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6</w:t>
      </w:r>
      <w:r w:rsidRPr="00543565">
        <w:rPr>
          <w:rFonts w:ascii="Calibri" w:eastAsia="Calibri" w:hAnsi="Calibri" w:cs="Times New Roman"/>
          <w:sz w:val="24"/>
          <w:szCs w:val="24"/>
        </w:rPr>
        <w:t>)</w:t>
      </w:r>
    </w:p>
    <w:p w:rsidR="00543565" w:rsidRPr="00543565" w:rsidRDefault="00543565" w:rsidP="0054356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Která z možností nejlépe shrnuje poznatky z textu formou výpisků?</w:t>
      </w:r>
    </w:p>
    <w:p w:rsidR="00543565" w:rsidRPr="00543565" w:rsidRDefault="00543565" w:rsidP="00543565">
      <w:pPr>
        <w:numPr>
          <w:ilvl w:val="0"/>
          <w:numId w:val="6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543565">
        <w:rPr>
          <w:rFonts w:ascii="Calibri" w:eastAsia="Calibri" w:hAnsi="Calibri" w:cs="Times New Roman"/>
          <w:sz w:val="24"/>
          <w:szCs w:val="24"/>
        </w:rPr>
        <w:t>Mořští koníčci: ryby. Rozmnožování a péče o potomstvo: samec se stará o oplodněná vajíčka i o mláďata (vak na břiše). Pohyb: omezená pohyblivost (vzpřímená poloha, hřbetní ploutev). Tvar těla: esovitý tvar, pomáhá při lovu (potrava plankton). Způsob lovu: číhá v </w:t>
      </w:r>
      <w:proofErr w:type="gramStart"/>
      <w:r w:rsidRPr="00543565">
        <w:rPr>
          <w:rFonts w:ascii="Calibri" w:eastAsia="Calibri" w:hAnsi="Calibri" w:cs="Times New Roman"/>
          <w:sz w:val="24"/>
          <w:szCs w:val="24"/>
        </w:rPr>
        <w:t>porostu.</w:t>
      </w:r>
      <w:r w:rsidRPr="00543565">
        <w:rPr>
          <w:rFonts w:ascii="Calibri" w:eastAsia="Calibri" w:hAnsi="Calibri" w:cs="Times New Roman"/>
          <w:color w:val="FF0000"/>
          <w:sz w:val="24"/>
          <w:szCs w:val="24"/>
        </w:rPr>
        <w:t>*</w:t>
      </w:r>
      <w:proofErr w:type="gramEnd"/>
      <w:r w:rsidRPr="00543565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543565" w:rsidRPr="00543565" w:rsidRDefault="00543565" w:rsidP="00543565">
      <w:pPr>
        <w:spacing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bookmarkStart w:id="0" w:name="_GoBack"/>
      <w:bookmarkEnd w:id="0"/>
    </w:p>
    <w:p w:rsidR="00543565" w:rsidRPr="00543565" w:rsidRDefault="00543565" w:rsidP="00543565">
      <w:pPr>
        <w:spacing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</w:p>
    <w:p w:rsidR="00543565" w:rsidRPr="00543565" w:rsidRDefault="00543565" w:rsidP="00543565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4060D1" w:rsidRDefault="004060D1"/>
    <w:sectPr w:rsidR="004060D1" w:rsidSect="00C92AB3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E1" w:rsidRDefault="00030FE1">
      <w:pPr>
        <w:spacing w:after="0" w:line="240" w:lineRule="auto"/>
      </w:pPr>
      <w:r>
        <w:separator/>
      </w:r>
    </w:p>
  </w:endnote>
  <w:endnote w:type="continuationSeparator" w:id="0">
    <w:p w:rsidR="00030FE1" w:rsidRDefault="000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E1" w:rsidRDefault="00030FE1">
      <w:pPr>
        <w:spacing w:after="0" w:line="240" w:lineRule="auto"/>
      </w:pPr>
      <w:r>
        <w:separator/>
      </w:r>
    </w:p>
  </w:footnote>
  <w:footnote w:type="continuationSeparator" w:id="0">
    <w:p w:rsidR="00030FE1" w:rsidRDefault="000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A6" w:rsidRPr="00AA4A12" w:rsidRDefault="00030FE1" w:rsidP="009115A6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107"/>
    <w:multiLevelType w:val="hybridMultilevel"/>
    <w:tmpl w:val="7B5C0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E10A0"/>
    <w:multiLevelType w:val="hybridMultilevel"/>
    <w:tmpl w:val="B4746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D6404"/>
    <w:multiLevelType w:val="hybridMultilevel"/>
    <w:tmpl w:val="630E910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D755A0"/>
    <w:multiLevelType w:val="hybridMultilevel"/>
    <w:tmpl w:val="3294A4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53809"/>
    <w:multiLevelType w:val="hybridMultilevel"/>
    <w:tmpl w:val="FE1C4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F7F83"/>
    <w:multiLevelType w:val="hybridMultilevel"/>
    <w:tmpl w:val="4C887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BB"/>
    <w:rsid w:val="00030FE1"/>
    <w:rsid w:val="001A3064"/>
    <w:rsid w:val="004060D1"/>
    <w:rsid w:val="00543565"/>
    <w:rsid w:val="0086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565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543565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565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54356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1907</Characters>
  <Application>Microsoft Office Word</Application>
  <DocSecurity>0</DocSecurity>
  <Lines>15</Lines>
  <Paragraphs>4</Paragraphs>
  <ScaleCrop>false</ScaleCrop>
  <Company>HP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4</cp:revision>
  <dcterms:created xsi:type="dcterms:W3CDTF">2020-05-26T08:36:00Z</dcterms:created>
  <dcterms:modified xsi:type="dcterms:W3CDTF">2020-05-27T18:01:00Z</dcterms:modified>
</cp:coreProperties>
</file>