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5AA" w:rsidRDefault="00DE75AA" w:rsidP="00DE75AA">
      <w:pPr>
        <w:pStyle w:val="Nadpis1"/>
        <w:pBdr>
          <w:bottom w:val="single" w:sz="4" w:space="0" w:color="8CACBB"/>
        </w:pBdr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Třída 4.A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Style w:val="Siln"/>
          <w:rFonts w:ascii="Verdana" w:hAnsi="Verdana"/>
          <w:color w:val="000000"/>
          <w:sz w:val="15"/>
          <w:szCs w:val="15"/>
        </w:rPr>
        <w:t xml:space="preserve">Třídní učitelka: Mgr. Pavla Miturová, </w:t>
      </w:r>
      <w:r>
        <w:rPr>
          <w:rStyle w:val="Siln"/>
          <w:rFonts w:ascii="MS Gothic" w:eastAsia="MS Gothic" w:hAnsi="MS Gothic" w:cs="MS Gothic" w:hint="eastAsia"/>
          <w:color w:val="000000"/>
          <w:sz w:val="15"/>
          <w:szCs w:val="15"/>
        </w:rPr>
        <w:t>☎</w:t>
      </w:r>
      <w:r>
        <w:rPr>
          <w:rStyle w:val="Siln"/>
          <w:rFonts w:ascii="Verdana" w:hAnsi="Verdana" w:cs="Verdana"/>
          <w:color w:val="000000"/>
          <w:sz w:val="15"/>
          <w:szCs w:val="15"/>
        </w:rPr>
        <w:t xml:space="preserve"> 558 412 470, pmiturova@zsdobra.cz</w:t>
      </w:r>
    </w:p>
    <w:p w:rsidR="00DE75AA" w:rsidRDefault="00DE75AA" w:rsidP="00DE75AA">
      <w:pPr>
        <w:shd w:val="clear" w:color="auto" w:fill="FFFFFF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pict>
          <v:rect id="_x0000_i1025" style="width:0;height:0" o:hralign="center" o:hrstd="t" o:hr="t" fillcolor="#a0a0a0" stroked="f"/>
        </w:pic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Style w:val="Siln"/>
          <w:rFonts w:ascii="Verdana" w:hAnsi="Verdana"/>
          <w:color w:val="000000"/>
          <w:sz w:val="15"/>
          <w:szCs w:val="15"/>
        </w:rPr>
        <w:t>UČIVO A ÚKOLY - DOMÁCÍ UČENÍ / 11.- 13.3.2020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Style w:val="Siln"/>
          <w:rFonts w:ascii="Verdana" w:hAnsi="Verdana"/>
          <w:color w:val="000000"/>
          <w:sz w:val="15"/>
          <w:szCs w:val="15"/>
        </w:rPr>
        <w:t>Český jazyk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Učebnice: cv.10/str.58 - ústně;cv.11/str.58 - do sešitu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Učebnice - opiš do sešitu ze strany 56 tvary slova vzoru HRAD - číslo jednotné/ číslo množné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Učebnice - procvič psaní diktátu ze strany 58. cv. 12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Pracovní sešit - cv.2,3/str.17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Odkazy k procvičování: </w:t>
      </w:r>
      <w:hyperlink r:id="rId5" w:tooltip="https://www.onlinecviceni.cz/exc/list_topic_cj1.php" w:history="1">
        <w:r>
          <w:rPr>
            <w:rStyle w:val="Hypertextovodkaz"/>
            <w:rFonts w:ascii="Verdana" w:hAnsi="Verdana"/>
            <w:color w:val="800080"/>
            <w:sz w:val="15"/>
            <w:szCs w:val="15"/>
            <w:u w:val="none"/>
          </w:rPr>
          <w:t>https://www.onlinecviceni.cz/exc/list_topic_cj1.php</w:t>
        </w:r>
      </w:hyperlink>
    </w:p>
    <w:p w:rsidR="00DE75AA" w:rsidRDefault="00DE75AA" w:rsidP="00DE75AA">
      <w:pPr>
        <w:shd w:val="clear" w:color="auto" w:fill="FFFFFF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pict>
          <v:rect id="_x0000_i1026" style="width:0;height:0" o:hralign="center" o:hrstd="t" o:hr="t" fillcolor="#a0a0a0" stroked="f"/>
        </w:pic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Style w:val="Siln"/>
          <w:rFonts w:ascii="Verdana" w:hAnsi="Verdana"/>
          <w:color w:val="000000"/>
          <w:sz w:val="15"/>
          <w:szCs w:val="15"/>
        </w:rPr>
        <w:t>Čtení</w:t>
      </w:r>
      <w:r>
        <w:rPr>
          <w:rFonts w:ascii="Verdana" w:hAnsi="Verdana"/>
          <w:color w:val="000000"/>
          <w:sz w:val="15"/>
          <w:szCs w:val="15"/>
        </w:rPr>
        <w:t> str. 98-101</w:t>
      </w:r>
    </w:p>
    <w:p w:rsidR="00DE75AA" w:rsidRDefault="00DE75AA" w:rsidP="00DE75AA">
      <w:pPr>
        <w:shd w:val="clear" w:color="auto" w:fill="FFFFFF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pict>
          <v:rect id="_x0000_i1027" style="width:0;height:0" o:hralign="center" o:hrstd="t" o:hr="t" fillcolor="#a0a0a0" stroked="f"/>
        </w:pic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Style w:val="Siln"/>
          <w:rFonts w:ascii="Verdana" w:hAnsi="Verdana"/>
          <w:color w:val="000000"/>
          <w:sz w:val="15"/>
          <w:szCs w:val="15"/>
        </w:rPr>
        <w:t>Vlastivěda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Učebnice str. 13 – Velkomoravská říše (je možné, že nesouhlasí číslování stránek)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Do sešitu zapiš: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Velkomoravská říše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V 7. a 8. století si náčelníci silných kmenů podrobují území slabších kmenů. V 9. století zakládají Mojmírovci první skutečný stát –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Velkomoravskou říši. Lidé si budují opevněné dvorce a hradiště. V nich se usazují bojovníci a řemeslníci.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Vládcové: Mojmír I., Rastislav, Svatopluk, Mojmír II.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Lidé věří v jediného boha (křesťanství).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Rozvíjejí se řemesla a obchod.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Říše zanikla po nájezdech Maďarů (rok 905).</w:t>
      </w:r>
    </w:p>
    <w:p w:rsidR="00DE75AA" w:rsidRDefault="00DE75AA" w:rsidP="00DE75AA">
      <w:pPr>
        <w:shd w:val="clear" w:color="auto" w:fill="FFFFFF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pict>
          <v:rect id="_x0000_i1028" style="width:0;height:0" o:hralign="center" o:hrstd="t" o:hr="t" fillcolor="#a0a0a0" stroked="f"/>
        </w:pic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Vlastivěda - Pracovní sešit - cv. 1 / str. 10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—-</w:t>
      </w:r>
    </w:p>
    <w:p w:rsidR="00DE75AA" w:rsidRDefault="00DE75AA" w:rsidP="00DE75AA">
      <w:pPr>
        <w:shd w:val="clear" w:color="auto" w:fill="FFFFFF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pict>
          <v:rect id="_x0000_i1029" style="width:0;height:0" o:hralign="center" o:hrstd="t" o:hr="t" fillcolor="#a0a0a0" stroked="f"/>
        </w:pict>
      </w:r>
    </w:p>
    <w:p w:rsidR="00DE75AA" w:rsidRDefault="00DE75AA" w:rsidP="00DE75AA">
      <w:pPr>
        <w:shd w:val="clear" w:color="auto" w:fill="FFFFFF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pict>
          <v:rect id="_x0000_i1030" style="width:0;height:0" o:hralign="center" o:hrstd="t" o:hr="t" fillcolor="#a0a0a0" stroked="f"/>
        </w:pic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Style w:val="Siln"/>
          <w:rFonts w:ascii="Verdana" w:hAnsi="Verdana"/>
          <w:color w:val="000000"/>
          <w:sz w:val="15"/>
          <w:szCs w:val="15"/>
        </w:rPr>
        <w:t>AJ -</w:t>
      </w:r>
      <w:r>
        <w:rPr>
          <w:rFonts w:ascii="Verdana" w:hAnsi="Verdana"/>
          <w:noProof/>
          <w:color w:val="000000"/>
          <w:sz w:val="15"/>
          <w:szCs w:val="15"/>
        </w:rPr>
        <w:drawing>
          <wp:inline distT="0" distB="0" distL="0" distR="0">
            <wp:extent cx="144780" cy="144780"/>
            <wp:effectExtent l="19050" t="0" r="7620" b="0"/>
            <wp:docPr id="35" name="obrázek 35" descr="=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=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5"/>
          <w:szCs w:val="15"/>
        </w:rPr>
        <w:t> slovní zásoba lekce 7., čtení a překlad článků v učebnici na str.34,35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12.3. vypracujte cv.3,4 na str.35 v PS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* trénujte určování času: </w:t>
      </w:r>
      <w:hyperlink r:id="rId7" w:tooltip="https://www.youtube.com/watch?v=GFVQLq-gq5s&amp;t=52s" w:history="1">
        <w:r>
          <w:rPr>
            <w:rStyle w:val="Hypertextovodkaz"/>
            <w:rFonts w:ascii="Verdana" w:hAnsi="Verdana"/>
            <w:color w:val="800080"/>
            <w:sz w:val="15"/>
            <w:szCs w:val="15"/>
            <w:u w:val="none"/>
          </w:rPr>
          <w:t>https://www.youtube.com/watch?v=GFVQLq-gq5s&amp;t=52s</w:t>
        </w:r>
      </w:hyperlink>
    </w:p>
    <w:p w:rsidR="00DE75AA" w:rsidRDefault="00DE75AA" w:rsidP="00DE75AA">
      <w:pPr>
        <w:shd w:val="clear" w:color="auto" w:fill="FFFFFF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pict>
          <v:rect id="_x0000_i1031" style="width:0;height:0" o:hralign="center" o:hrstd="t" o:hr="t" fillcolor="#a0a0a0" stroked="f"/>
        </w:pic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Style w:val="Siln"/>
          <w:rFonts w:ascii="Verdana" w:hAnsi="Verdana"/>
          <w:color w:val="000000"/>
          <w:sz w:val="15"/>
          <w:szCs w:val="15"/>
        </w:rPr>
        <w:t>M</w:t>
      </w:r>
      <w:r>
        <w:rPr>
          <w:rFonts w:ascii="Verdana" w:hAnsi="Verdana"/>
          <w:color w:val="000000"/>
          <w:sz w:val="15"/>
          <w:szCs w:val="15"/>
        </w:rPr>
        <w:t> - písemné násobení dvojciferným činitelem, slovní úlohy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Style w:val="Siln"/>
          <w:rFonts w:ascii="Verdana" w:hAnsi="Verdana"/>
          <w:color w:val="000000"/>
          <w:sz w:val="15"/>
          <w:szCs w:val="15"/>
        </w:rPr>
        <w:t>ÚKOLY: * na středu 11.3.</w:t>
      </w:r>
      <w:r>
        <w:rPr>
          <w:rFonts w:ascii="Verdana" w:hAnsi="Verdana"/>
          <w:b/>
          <w:bCs/>
          <w:noProof/>
          <w:color w:val="000000"/>
          <w:sz w:val="15"/>
          <w:szCs w:val="15"/>
        </w:rPr>
        <w:drawing>
          <wp:inline distT="0" distB="0" distL="0" distR="0">
            <wp:extent cx="144780" cy="144780"/>
            <wp:effectExtent l="19050" t="0" r="7620" b="0"/>
            <wp:docPr id="37" name="obrázek 37" descr=";-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;-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Siln"/>
          <w:rFonts w:ascii="Verdana" w:hAnsi="Verdana"/>
          <w:color w:val="000000"/>
          <w:sz w:val="15"/>
          <w:szCs w:val="15"/>
        </w:rPr>
        <w:t> </w:t>
      </w:r>
      <w:r>
        <w:rPr>
          <w:rFonts w:ascii="Verdana" w:hAnsi="Verdana"/>
          <w:color w:val="000000"/>
          <w:sz w:val="15"/>
          <w:szCs w:val="15"/>
        </w:rPr>
        <w:t>PS str.7/cv.3,4,5 str.8/ cv.1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* </w:t>
      </w:r>
      <w:r>
        <w:rPr>
          <w:rStyle w:val="Siln"/>
          <w:rFonts w:ascii="Verdana" w:hAnsi="Verdana"/>
          <w:color w:val="000000"/>
          <w:sz w:val="15"/>
          <w:szCs w:val="15"/>
        </w:rPr>
        <w:t>12.3.</w:t>
      </w:r>
      <w:r>
        <w:rPr>
          <w:rFonts w:ascii="Verdana" w:hAnsi="Verdana"/>
          <w:color w:val="000000"/>
          <w:sz w:val="15"/>
          <w:szCs w:val="15"/>
        </w:rPr>
        <w:t> můžete se procvičovat : </w:t>
      </w:r>
      <w:hyperlink r:id="rId9" w:tooltip="http://rysava.websnadno.cz/matematika_4.roc/m4_pis_nas_dvojcif1.htm" w:history="1">
        <w:r>
          <w:rPr>
            <w:rStyle w:val="Hypertextovodkaz"/>
            <w:rFonts w:ascii="Verdana" w:hAnsi="Verdana"/>
            <w:color w:val="800080"/>
            <w:sz w:val="15"/>
            <w:szCs w:val="15"/>
            <w:u w:val="none"/>
          </w:rPr>
          <w:t>http://rysava.websnadno.cz/matematika_4.roc/m4_pis_nas_dvojcif1.htm</w:t>
        </w:r>
      </w:hyperlink>
    </w:p>
    <w:p w:rsidR="00DE75AA" w:rsidRDefault="00DE75AA" w:rsidP="00DE75AA">
      <w:pPr>
        <w:pStyle w:val="FormtovanvHTML"/>
        <w:pBdr>
          <w:top w:val="dashed" w:sz="4" w:space="6" w:color="8CACBB"/>
          <w:left w:val="dashed" w:sz="4" w:space="6" w:color="8CACBB"/>
          <w:bottom w:val="dashed" w:sz="4" w:space="6" w:color="8CACBB"/>
          <w:right w:val="dashed" w:sz="4" w:space="6" w:color="8CACBB"/>
        </w:pBdr>
        <w:shd w:val="clear" w:color="auto" w:fill="F7F9FA"/>
        <w:spacing w:after="240"/>
        <w:jc w:val="both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     v PS pokračujte dnes na str. 8/ cv. 2,3,4,5    </w:t>
      </w:r>
    </w:p>
    <w:p w:rsidR="00DE75AA" w:rsidRDefault="00DE75AA" w:rsidP="00DE75AA">
      <w:pPr>
        <w:pStyle w:val="FormtovanvHTML"/>
        <w:pBdr>
          <w:top w:val="dashed" w:sz="4" w:space="6" w:color="8CACBB"/>
          <w:left w:val="dashed" w:sz="4" w:space="6" w:color="8CACBB"/>
          <w:bottom w:val="dashed" w:sz="4" w:space="6" w:color="8CACBB"/>
          <w:right w:val="dashed" w:sz="4" w:space="6" w:color="8CACBB"/>
        </w:pBdr>
        <w:shd w:val="clear" w:color="auto" w:fill="F7F9FA"/>
        <w:spacing w:after="240"/>
        <w:jc w:val="both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       * **13.3.**Dnes se zkuste zaměřit  na učivo z geometrie ( + spojené s VV) =): v PS na str. 43 se pokuste splnit úkol č.1.2 - osová souměrnost není nové učivo, věřím, že vám to půjde dobře ;-)  Můžete si podívat i na krátkou ukázku https://www.youtube.com/watch?v=O9iV0s6t9M0 .</w:t>
      </w:r>
    </w:p>
    <w:p w:rsidR="00DE75AA" w:rsidRDefault="00DE75AA" w:rsidP="00DE75AA">
      <w:pPr>
        <w:pStyle w:val="FormtovanvHTML"/>
        <w:pBdr>
          <w:top w:val="dashed" w:sz="4" w:space="6" w:color="8CACBB"/>
          <w:left w:val="dashed" w:sz="4" w:space="6" w:color="8CACBB"/>
          <w:bottom w:val="dashed" w:sz="4" w:space="6" w:color="8CACBB"/>
          <w:right w:val="dashed" w:sz="4" w:space="6" w:color="8CACBB"/>
        </w:pBdr>
        <w:shd w:val="clear" w:color="auto" w:fill="F7F9FA"/>
        <w:spacing w:after="240"/>
        <w:jc w:val="both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lastRenderedPageBreak/>
        <w:t xml:space="preserve">       * Přeji Vám co nejhezčí víkend!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—-</w:t>
      </w:r>
    </w:p>
    <w:p w:rsidR="00DE75AA" w:rsidRDefault="00DE75AA" w:rsidP="00DE75AA">
      <w:pPr>
        <w:shd w:val="clear" w:color="auto" w:fill="FFFFFF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pict>
          <v:rect id="_x0000_i1032" style="width:0;height:0" o:hralign="center" o:hrstd="t" o:hr="t" fillcolor="#a0a0a0" stroked="f"/>
        </w:pic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Style w:val="Siln"/>
          <w:rFonts w:ascii="Verdana" w:hAnsi="Verdana"/>
          <w:color w:val="000000"/>
          <w:sz w:val="15"/>
          <w:szCs w:val="15"/>
        </w:rPr>
        <w:t>Přírodověda</w:t>
      </w:r>
      <w:r>
        <w:rPr>
          <w:rFonts w:ascii="Verdana" w:hAnsi="Verdana"/>
          <w:color w:val="000000"/>
          <w:sz w:val="15"/>
          <w:szCs w:val="15"/>
        </w:rPr>
        <w:t> - Ekosystém louka - živočichové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Opiš zápis do sešitu a nakresli obrázek čápa. Nauč se povídat o čápovi.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Čáp bílý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Nejznámější potravou čápa jsou žáby.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Živí se také rybami, plazy, hmyzem, hraboši, krtky…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Hnízda si staví na stromech, střechách , komínech…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Hnízdění probíhá v období dubna – května.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Hnízdo je převážně z větví a klacků, může měřit až 2 m a vážit až 1 tunu.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Samice snáší v průměru 2-4 vejce.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Líhnutí trvá přibližně 33 dní, kdy vejce zahřívají oba rodiče.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Dva měsíce po vylíhnutí se mládě učí létat.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Obvykle se dožívá 8-10 let.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* Procvičování učiva: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5"/>
          <w:szCs w:val="15"/>
        </w:rPr>
      </w:pPr>
      <w:hyperlink r:id="rId10" w:tooltip="https://brumlik.estranky.cz/clanky/prirodoveda/4.rocnik/ekosystem-louky.html" w:history="1">
        <w:r>
          <w:rPr>
            <w:rStyle w:val="Hypertextovodkaz"/>
            <w:rFonts w:ascii="Verdana" w:hAnsi="Verdana"/>
            <w:color w:val="800080"/>
            <w:sz w:val="15"/>
            <w:szCs w:val="15"/>
            <w:u w:val="none"/>
          </w:rPr>
          <w:t>https://brumlik.estranky.cz/clanky/prirodoveda/4.rocnik/ekosystem-louky.html</w:t>
        </w:r>
      </w:hyperlink>
    </w:p>
    <w:p w:rsidR="00DE75AA" w:rsidRDefault="00DE75AA" w:rsidP="00DE75AA">
      <w:pPr>
        <w:shd w:val="clear" w:color="auto" w:fill="FFFFFF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pict>
          <v:rect id="_x0000_i1033" style="width:0;height:0" o:hralign="center" o:hrstd="t" o:hr="t" fillcolor="#a0a0a0" stroked="f"/>
        </w:pict>
      </w:r>
    </w:p>
    <w:p w:rsidR="00DE75AA" w:rsidRDefault="00DE75AA" w:rsidP="00DE75AA">
      <w:pPr>
        <w:shd w:val="clear" w:color="auto" w:fill="FFFFFF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pict>
          <v:rect id="_x0000_i1034" style="width:0;height:0" o:hralign="center" o:hrstd="t" o:hr="t" fillcolor="#a0a0a0" stroked="f"/>
        </w:pic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Style w:val="Siln"/>
          <w:rFonts w:ascii="Verdana" w:hAnsi="Verdana"/>
          <w:color w:val="000000"/>
          <w:sz w:val="15"/>
          <w:szCs w:val="15"/>
        </w:rPr>
        <w:t>Informatika 4.A skupina Kuboň</w:t>
      </w:r>
      <w:r>
        <w:rPr>
          <w:rFonts w:ascii="Verdana" w:hAnsi="Verdana"/>
          <w:color w:val="000000"/>
          <w:sz w:val="15"/>
          <w:szCs w:val="15"/>
        </w:rPr>
        <w:t> - 11. 3. Dobrý den milé děti - u sebe máte pracovní listy na téma informace, jednotky informace. Prosím, znovu si pročtěte dané pracovní listy, doplně chybějící cvičení (doplňte chybějící text - viz Zpracuj informace z pohádky tak, aby vznikla zpráva do novin, Pokus se vymyslet nadpisy k jednotlivým zprávám, atd.)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Style w:val="Siln"/>
          <w:rFonts w:ascii="Verdana" w:hAnsi="Verdana"/>
          <w:color w:val="000000"/>
          <w:sz w:val="15"/>
          <w:szCs w:val="15"/>
        </w:rPr>
        <w:t>Opakování: Zkuste si odpovědět na dané otázky:</w:t>
      </w:r>
      <w:r>
        <w:rPr>
          <w:rFonts w:ascii="Verdana" w:hAnsi="Verdana"/>
          <w:color w:val="000000"/>
          <w:sz w:val="15"/>
          <w:szCs w:val="15"/>
        </w:rPr>
        <w:t> 1. Nejmenší jednotka informace? 2. Napiš příklad informace. 3. Informace je … . 4. Jednotka b se jmenuje … . 5. 1 znak má velikost … . 6. Kolik B má daná věta? Venku prší.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Podívej se na řešení a když jsi vše věděl/a, pochval se :) nebo rychle se douč :)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Řešení: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1. bit, znační se b 2. Např.: Babička umí upéct vynikající bábovku. 3. Informace je zpráva, sdělení, údaj 4. b - bit 5. 1 znak (písmeno) má velikost 1 B (1 byte) 6. Venku prší. - 11 B.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Zkuste si odpovědět na dané otázky: </w:t>
      </w:r>
      <w:r>
        <w:rPr>
          <w:rStyle w:val="Siln"/>
          <w:rFonts w:ascii="Verdana" w:hAnsi="Verdana"/>
          <w:color w:val="000000"/>
          <w:sz w:val="15"/>
          <w:szCs w:val="15"/>
        </w:rPr>
        <w:t>Využití počítačů ve společnosti</w:t>
      </w:r>
    </w:p>
    <w:p w:rsidR="00DE75AA" w:rsidRDefault="00DE75AA" w:rsidP="00DE75AA">
      <w:pPr>
        <w:numPr>
          <w:ilvl w:val="0"/>
          <w:numId w:val="3"/>
        </w:numPr>
        <w:shd w:val="clear" w:color="auto" w:fill="FFFFFF"/>
        <w:spacing w:after="0" w:line="360" w:lineRule="atLeast"/>
        <w:ind w:left="36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Co by bez počítačů již dnes asi nebylo možné?</w:t>
      </w:r>
    </w:p>
    <w:p w:rsidR="00DE75AA" w:rsidRDefault="00DE75AA" w:rsidP="00DE75AA">
      <w:pPr>
        <w:numPr>
          <w:ilvl w:val="0"/>
          <w:numId w:val="3"/>
        </w:numPr>
        <w:shd w:val="clear" w:color="auto" w:fill="FFFFFF"/>
        <w:spacing w:after="0" w:line="360" w:lineRule="atLeast"/>
        <w:ind w:left="36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Přinášejí počítače jenom užitek?</w:t>
      </w:r>
    </w:p>
    <w:p w:rsidR="00DE75AA" w:rsidRDefault="00DE75AA" w:rsidP="00DE75AA">
      <w:pPr>
        <w:numPr>
          <w:ilvl w:val="0"/>
          <w:numId w:val="3"/>
        </w:numPr>
        <w:shd w:val="clear" w:color="auto" w:fill="FFFFFF"/>
        <w:spacing w:after="0" w:line="360" w:lineRule="atLeast"/>
        <w:ind w:left="36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Co počítače mohou lépe než člověk?</w:t>
      </w:r>
    </w:p>
    <w:p w:rsidR="00DE75AA" w:rsidRDefault="00DE75AA" w:rsidP="00DE75AA">
      <w:pPr>
        <w:numPr>
          <w:ilvl w:val="0"/>
          <w:numId w:val="3"/>
        </w:numPr>
        <w:shd w:val="clear" w:color="auto" w:fill="FFFFFF"/>
        <w:spacing w:after="0" w:line="360" w:lineRule="atLeast"/>
        <w:ind w:left="36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V čem mohou počítače člověka nahradit?</w:t>
      </w:r>
    </w:p>
    <w:p w:rsidR="00DE75AA" w:rsidRDefault="00DE75AA" w:rsidP="00DE75AA">
      <w:pPr>
        <w:numPr>
          <w:ilvl w:val="0"/>
          <w:numId w:val="3"/>
        </w:numPr>
        <w:shd w:val="clear" w:color="auto" w:fill="FFFFFF"/>
        <w:spacing w:after="0" w:line="360" w:lineRule="atLeast"/>
        <w:ind w:left="36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V čem nemohou počítače člověka nahradit nebo překonat?</w:t>
      </w:r>
    </w:p>
    <w:p w:rsidR="00DE75AA" w:rsidRDefault="00DE75AA" w:rsidP="00DE75AA">
      <w:pPr>
        <w:numPr>
          <w:ilvl w:val="0"/>
          <w:numId w:val="3"/>
        </w:numPr>
        <w:shd w:val="clear" w:color="auto" w:fill="FFFFFF"/>
        <w:spacing w:after="0" w:line="360" w:lineRule="atLeast"/>
        <w:ind w:left="36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Kde se počítače nedají vůbec, nebo jen omezeně využívat?</w:t>
      </w:r>
    </w:p>
    <w:p w:rsidR="00DE75AA" w:rsidRDefault="00DE75AA" w:rsidP="00DE75AA">
      <w:pPr>
        <w:numPr>
          <w:ilvl w:val="0"/>
          <w:numId w:val="3"/>
        </w:numPr>
        <w:shd w:val="clear" w:color="auto" w:fill="FFFFFF"/>
        <w:spacing w:after="0" w:line="360" w:lineRule="atLeast"/>
        <w:ind w:left="36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Ovlivňují počítače i tvůj život?</w:t>
      </w:r>
    </w:p>
    <w:p w:rsidR="00DE75AA" w:rsidRDefault="00DE75AA" w:rsidP="00DE75AA">
      <w:pPr>
        <w:shd w:val="clear" w:color="auto" w:fill="FFFFFF"/>
        <w:spacing w:line="240" w:lineRule="auto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pict>
          <v:rect id="_x0000_i1035" style="width:0;height:0" o:hralign="center" o:hrstd="t" o:hr="t" fillcolor="#a0a0a0" stroked="f"/>
        </w:pic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Style w:val="Siln"/>
          <w:rFonts w:ascii="Verdana" w:hAnsi="Verdana"/>
          <w:color w:val="000000"/>
          <w:sz w:val="15"/>
          <w:szCs w:val="15"/>
        </w:rPr>
        <w:t>Inf</w:t>
      </w:r>
      <w:r>
        <w:rPr>
          <w:rFonts w:ascii="Verdana" w:hAnsi="Verdana"/>
          <w:color w:val="000000"/>
          <w:sz w:val="15"/>
          <w:szCs w:val="15"/>
        </w:rPr>
        <w:t> BV - skupina 4.AB</w:t>
      </w:r>
    </w:p>
    <w:p w:rsidR="00DE75AA" w:rsidRDefault="00DE75AA" w:rsidP="00DE75AA">
      <w:pPr>
        <w:numPr>
          <w:ilvl w:val="0"/>
          <w:numId w:val="4"/>
        </w:numPr>
        <w:shd w:val="clear" w:color="auto" w:fill="FFFFFF"/>
        <w:spacing w:after="0" w:line="360" w:lineRule="atLeast"/>
        <w:ind w:left="36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12.3. domácí úkol - vyplň cvičný test Informace </w:t>
      </w:r>
      <w:hyperlink r:id="rId11" w:tooltip="stranky_trid:1._stupen:informace_4..pdf (49.5 KB)" w:history="1">
        <w:r>
          <w:rPr>
            <w:rStyle w:val="Hypertextovodkaz"/>
            <w:rFonts w:ascii="Verdana" w:hAnsi="Verdana"/>
            <w:color w:val="436976"/>
            <w:sz w:val="15"/>
            <w:szCs w:val="15"/>
            <w:u w:val="none"/>
          </w:rPr>
          <w:t>informace_4..pdf</w:t>
        </w:r>
      </w:hyperlink>
    </w:p>
    <w:p w:rsidR="00DE75AA" w:rsidRDefault="00DE75AA" w:rsidP="00DE75AA">
      <w:pPr>
        <w:numPr>
          <w:ilvl w:val="0"/>
          <w:numId w:val="4"/>
        </w:numPr>
        <w:shd w:val="clear" w:color="auto" w:fill="FFFFFF"/>
        <w:spacing w:after="0" w:line="360" w:lineRule="atLeast"/>
        <w:ind w:left="36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lastRenderedPageBreak/>
        <w:t>Trénovat opis textu</w:t>
      </w:r>
    </w:p>
    <w:p w:rsidR="00DE75AA" w:rsidRDefault="00DE75AA" w:rsidP="00DE75AA">
      <w:pPr>
        <w:numPr>
          <w:ilvl w:val="0"/>
          <w:numId w:val="4"/>
        </w:numPr>
        <w:shd w:val="clear" w:color="auto" w:fill="FFFFFF"/>
        <w:spacing w:after="0" w:line="360" w:lineRule="atLeast"/>
        <w:ind w:left="36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Ovládání PC - </w:t>
      </w:r>
      <w:hyperlink r:id="rId12" w:tooltip="http://www.zsvltava.cz/mysak/" w:history="1">
        <w:r>
          <w:rPr>
            <w:rStyle w:val="Hypertextovodkaz"/>
            <w:rFonts w:ascii="Verdana" w:hAnsi="Verdana"/>
            <w:color w:val="000000"/>
            <w:sz w:val="15"/>
            <w:szCs w:val="15"/>
          </w:rPr>
          <w:t>http://www.zsvltava.cz/mysak/</w:t>
        </w:r>
      </w:hyperlink>
    </w:p>
    <w:p w:rsidR="00DE75AA" w:rsidRDefault="00DE75AA" w:rsidP="00DE75AA">
      <w:pPr>
        <w:numPr>
          <w:ilvl w:val="0"/>
          <w:numId w:val="4"/>
        </w:numPr>
        <w:shd w:val="clear" w:color="auto" w:fill="FFFFFF"/>
        <w:spacing w:after="0" w:line="360" w:lineRule="atLeast"/>
        <w:ind w:left="36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Do složky vložit 5 papírů A4 - jeden nelinkovaný, ostatní mohou být linkované</w:t>
      </w:r>
    </w:p>
    <w:p w:rsidR="00DE75AA" w:rsidRDefault="00DE75AA" w:rsidP="00DE75AA">
      <w:pPr>
        <w:shd w:val="clear" w:color="auto" w:fill="FFFFFF"/>
        <w:spacing w:line="240" w:lineRule="auto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pict>
          <v:rect id="_x0000_i1036" style="width:0;height:0" o:hralign="center" o:hrstd="t" o:hr="t" fillcolor="#a0a0a0" stroked="f"/>
        </w:pict>
      </w:r>
    </w:p>
    <w:p w:rsidR="00DE75AA" w:rsidRDefault="00DE75AA" w:rsidP="00DE75AA">
      <w:pPr>
        <w:shd w:val="clear" w:color="auto" w:fill="FFFFFF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pict>
          <v:rect id="_x0000_i1037" style="width:0;height:0" o:hralign="center" o:hrstd="t" o:hr="t" fillcolor="#a0a0a0" stroked="f"/>
        </w:pict>
      </w:r>
    </w:p>
    <w:p w:rsidR="00DE75AA" w:rsidRDefault="00DE75AA" w:rsidP="00DE75AA">
      <w:pPr>
        <w:shd w:val="clear" w:color="auto" w:fill="FFFFFF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pict>
          <v:rect id="_x0000_i1038" style="width:0;height:0" o:hralign="center" o:hrstd="t" o:hr="t" fillcolor="#a0a0a0" stroked="f"/>
        </w:pic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—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Style w:val="Siln"/>
          <w:rFonts w:ascii="Verdana" w:hAnsi="Verdana"/>
          <w:color w:val="000000"/>
          <w:sz w:val="15"/>
          <w:szCs w:val="15"/>
        </w:rPr>
        <w:t>Vzkaz pro děti:-D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Milé děti, užijte si pěkně první víkend po „domácím učení“ a příští týden se na vás budu těšit. Mějte se hezky!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S pozdravem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Pavla Miturová</w:t>
      </w:r>
    </w:p>
    <w:p w:rsidR="00DE75AA" w:rsidRDefault="00DE75AA" w:rsidP="00DE75A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noProof/>
          <w:color w:val="436976"/>
          <w:sz w:val="15"/>
          <w:szCs w:val="15"/>
        </w:rPr>
        <w:drawing>
          <wp:inline distT="0" distB="0" distL="0" distR="0">
            <wp:extent cx="952500" cy="716280"/>
            <wp:effectExtent l="19050" t="0" r="0" b="0"/>
            <wp:docPr id="45" name="obrázek 45" descr="https://www.zsdobra.cz/wiki/lib/exe/fetch.php?w=100&amp;tok=1bbdab&amp;media=stranky_trid:1._stupen:ve_skolni_kuchynce_20.2.2020_3_.jpg">
              <a:hlinkClick xmlns:a="http://schemas.openxmlformats.org/drawingml/2006/main" r:id="rId13" tooltip="&quot;stranky_trid:1._stupen:ve_skolni_kuchynce_20.2.2020_3_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www.zsdobra.cz/wiki/lib/exe/fetch.php?w=100&amp;tok=1bbdab&amp;media=stranky_trid:1._stupen:ve_skolni_kuchynce_20.2.2020_3_.jpg">
                      <a:hlinkClick r:id="rId13" tooltip="&quot;stranky_trid:1._stupen:ve_skolni_kuchynce_20.2.2020_3_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FBB" w:rsidRPr="00DE75AA" w:rsidRDefault="00875FBB" w:rsidP="00DE75AA"/>
    <w:sectPr w:rsidR="00875FBB" w:rsidRPr="00DE75AA" w:rsidSect="0087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202"/>
    <w:multiLevelType w:val="multilevel"/>
    <w:tmpl w:val="4DCCF7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08705B"/>
    <w:multiLevelType w:val="multilevel"/>
    <w:tmpl w:val="370425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506056"/>
    <w:multiLevelType w:val="multilevel"/>
    <w:tmpl w:val="B9DE1F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6D2739"/>
    <w:multiLevelType w:val="multilevel"/>
    <w:tmpl w:val="F85801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211AB"/>
    <w:rsid w:val="004703FB"/>
    <w:rsid w:val="00875FBB"/>
    <w:rsid w:val="00B211AB"/>
    <w:rsid w:val="00DE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5FBB"/>
  </w:style>
  <w:style w:type="paragraph" w:styleId="Nadpis1">
    <w:name w:val="heading 1"/>
    <w:basedOn w:val="Normln"/>
    <w:link w:val="Nadpis1Char"/>
    <w:uiPriority w:val="9"/>
    <w:qFormat/>
    <w:rsid w:val="00B211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11A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2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211A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211AB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211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211AB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1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3052">
          <w:marLeft w:val="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587">
          <w:marLeft w:val="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www.zsdobra.cz/wiki/lib/exe/detail.php?id=stranky_trid%3A1._stupen%3A4.a&amp;media=stranky_trid:1._stupen:ve_skolni_kuchynce_20.2.2020_3_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FVQLq-gq5s&amp;t=52s" TargetMode="External"/><Relationship Id="rId12" Type="http://schemas.openxmlformats.org/officeDocument/2006/relationships/hyperlink" Target="http://www.zsvltava.cz/mysak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s://www.zsdobra.cz/wiki/lib/exe/fetch.php?media=stranky_trid:1._stupen:informace_4..pdf" TargetMode="External"/><Relationship Id="rId5" Type="http://schemas.openxmlformats.org/officeDocument/2006/relationships/hyperlink" Target="https://www.onlinecviceni.cz/exc/list_topic_cj1.php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rumlik.estranky.cz/clanky/prirodoveda/4.rocnik/ekosystem-louk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ysava.websnadno.cz/matematika_4.roc/m4_pis_nas_dvojcif1.htm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715</Words>
  <Characters>4222</Characters>
  <Application>Microsoft Office Word</Application>
  <DocSecurity>0</DocSecurity>
  <Lines>35</Lines>
  <Paragraphs>9</Paragraphs>
  <ScaleCrop>false</ScaleCrop>
  <Company/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2020-03-16T06:57:00Z</dcterms:created>
  <dcterms:modified xsi:type="dcterms:W3CDTF">2020-03-16T07:01:00Z</dcterms:modified>
</cp:coreProperties>
</file>